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91E0">
      <w:pPr>
        <w:snapToGrid w:val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5208B1B0">
      <w:pPr>
        <w:snapToGrid w:val="0"/>
        <w:jc w:val="left"/>
        <w:rPr>
          <w:rFonts w:ascii="Times New Roman" w:hAnsi="黑体" w:eastAsia="黑体"/>
          <w:sz w:val="32"/>
          <w:szCs w:val="32"/>
        </w:rPr>
      </w:pPr>
    </w:p>
    <w:p w14:paraId="46C029DA">
      <w:pPr>
        <w:snapToGrid w:val="0"/>
        <w:spacing w:line="276" w:lineRule="auto"/>
        <w:jc w:val="center"/>
        <w:outlineLvl w:val="0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上海市科技攻关“揭榜挂帅”项目</w:t>
      </w:r>
    </w:p>
    <w:p w14:paraId="3CCCA419">
      <w:pPr>
        <w:snapToGrid w:val="0"/>
        <w:spacing w:line="276" w:lineRule="auto"/>
        <w:jc w:val="center"/>
        <w:outlineLvl w:val="0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申 报 书</w:t>
      </w:r>
    </w:p>
    <w:p w14:paraId="03D59597">
      <w:pPr>
        <w:jc w:val="center"/>
        <w:rPr>
          <w:rFonts w:ascii="Times New Roman" w:hAnsi="Times New Roman" w:eastAsia="黑体"/>
          <w:b/>
          <w:sz w:val="28"/>
          <w:szCs w:val="28"/>
        </w:rPr>
      </w:pPr>
    </w:p>
    <w:p w14:paraId="23F12361">
      <w:pPr>
        <w:jc w:val="center"/>
        <w:rPr>
          <w:rFonts w:ascii="Times New Roman" w:hAnsi="Times New Roman" w:eastAsia="黑体"/>
          <w:b/>
          <w:sz w:val="28"/>
          <w:szCs w:val="28"/>
        </w:rPr>
      </w:pPr>
    </w:p>
    <w:p w14:paraId="64FB7C8D">
      <w:pPr>
        <w:jc w:val="center"/>
        <w:rPr>
          <w:rFonts w:ascii="Times New Roman" w:hAnsi="Times New Roman" w:eastAsia="黑体"/>
          <w:b/>
          <w:sz w:val="28"/>
          <w:szCs w:val="28"/>
        </w:rPr>
      </w:pPr>
    </w:p>
    <w:p w14:paraId="530840A2">
      <w:pPr>
        <w:jc w:val="center"/>
        <w:rPr>
          <w:rFonts w:ascii="Times New Roman" w:hAnsi="Times New Roman" w:eastAsia="黑体"/>
          <w:b/>
          <w:sz w:val="28"/>
          <w:szCs w:val="28"/>
        </w:rPr>
      </w:pPr>
    </w:p>
    <w:p w14:paraId="0288848E">
      <w:pPr>
        <w:spacing w:line="760" w:lineRule="exact"/>
        <w:ind w:left="1154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 xml:space="preserve">   </w:t>
      </w:r>
      <w:bookmarkStart w:id="0" w:name="OLE_LINK1"/>
      <w:r>
        <w:rPr>
          <w:rFonts w:hint="eastAsia" w:ascii="Times New Roman" w:hAnsi="Times New Roman" w:eastAsia="仿宋_GB2312"/>
          <w:sz w:val="28"/>
        </w:rPr>
        <w:t xml:space="preserve">           </w:t>
      </w:r>
      <w:bookmarkEnd w:id="0"/>
      <w:r>
        <w:rPr>
          <w:rFonts w:hint="eastAsia" w:ascii="Times New Roman" w:hAnsi="Times New Roman" w:eastAsia="仿宋_GB2312"/>
          <w:sz w:val="28"/>
        </w:rPr>
        <w:t xml:space="preserve">            </w:t>
      </w:r>
    </w:p>
    <w:p w14:paraId="71796297">
      <w:pPr>
        <w:spacing w:line="760" w:lineRule="exact"/>
        <w:ind w:left="1154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项目名称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  </w:t>
      </w:r>
    </w:p>
    <w:p w14:paraId="0B304E07">
      <w:pPr>
        <w:spacing w:line="760" w:lineRule="exact"/>
        <w:ind w:left="1154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实施周期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  </w:t>
      </w:r>
    </w:p>
    <w:p w14:paraId="4C41C8CE">
      <w:pPr>
        <w:spacing w:line="760" w:lineRule="exact"/>
        <w:ind w:left="1154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承担单位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</w:t>
      </w:r>
      <w:r>
        <w:rPr>
          <w:rFonts w:hint="eastAsia" w:ascii="黑体" w:hAnsi="黑体" w:eastAsia="黑体"/>
          <w:sz w:val="24"/>
        </w:rPr>
        <w:t>（盖章）</w:t>
      </w:r>
    </w:p>
    <w:p w14:paraId="0D521741">
      <w:pPr>
        <w:spacing w:line="760" w:lineRule="exact"/>
        <w:ind w:left="1154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通讯地址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  </w:t>
      </w:r>
    </w:p>
    <w:p w14:paraId="25D8AD50">
      <w:pPr>
        <w:spacing w:line="760" w:lineRule="exact"/>
        <w:ind w:left="1154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联系电话</w:t>
      </w:r>
      <w:r>
        <w:rPr>
          <w:rFonts w:hint="eastAsia" w:ascii="黑体" w:hAnsi="黑体" w:eastAsia="黑体"/>
          <w:sz w:val="28"/>
          <w:u w:val="single"/>
        </w:rPr>
        <w:t xml:space="preserve">              </w:t>
      </w:r>
      <w:r>
        <w:rPr>
          <w:rFonts w:hint="eastAsia" w:ascii="黑体" w:hAnsi="黑体" w:eastAsia="黑体"/>
          <w:sz w:val="28"/>
        </w:rPr>
        <w:t>邮政编码</w:t>
      </w:r>
      <w:r>
        <w:rPr>
          <w:rFonts w:hint="eastAsia" w:ascii="黑体" w:hAnsi="黑体" w:eastAsia="黑体"/>
          <w:sz w:val="28"/>
          <w:u w:val="single"/>
        </w:rPr>
        <w:t xml:space="preserve">             </w:t>
      </w:r>
    </w:p>
    <w:p w14:paraId="2A2CE52A">
      <w:pPr>
        <w:spacing w:line="760" w:lineRule="exact"/>
        <w:ind w:left="1154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项目责任人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</w:t>
      </w:r>
    </w:p>
    <w:p w14:paraId="6ED12A21">
      <w:pPr>
        <w:spacing w:line="760" w:lineRule="exact"/>
        <w:ind w:left="1154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手    机</w:t>
      </w:r>
      <w:r>
        <w:rPr>
          <w:rFonts w:hint="eastAsia" w:ascii="黑体" w:hAnsi="黑体" w:eastAsia="黑体"/>
          <w:sz w:val="28"/>
          <w:u w:val="single"/>
        </w:rPr>
        <w:t xml:space="preserve">              </w:t>
      </w:r>
      <w:r>
        <w:rPr>
          <w:rFonts w:hint="eastAsia" w:ascii="黑体" w:hAnsi="黑体" w:eastAsia="黑体"/>
          <w:sz w:val="28"/>
        </w:rPr>
        <w:t>电子邮箱</w:t>
      </w:r>
      <w:r>
        <w:rPr>
          <w:rFonts w:hint="eastAsia" w:ascii="黑体" w:hAnsi="黑体" w:eastAsia="黑体"/>
          <w:sz w:val="28"/>
          <w:u w:val="single"/>
        </w:rPr>
        <w:t xml:space="preserve">             </w:t>
      </w:r>
    </w:p>
    <w:p w14:paraId="348F0FA2">
      <w:pPr>
        <w:ind w:firstLine="1120" w:firstLineChars="400"/>
        <w:rPr>
          <w:rFonts w:ascii="黑体" w:hAnsi="黑体" w:eastAsia="黑体"/>
          <w:sz w:val="28"/>
        </w:rPr>
      </w:pPr>
    </w:p>
    <w:p w14:paraId="61DF9920">
      <w:pPr>
        <w:jc w:val="center"/>
        <w:rPr>
          <w:rFonts w:ascii="黑体" w:hAnsi="黑体" w:eastAsia="黑体"/>
          <w:sz w:val="28"/>
        </w:rPr>
      </w:pPr>
    </w:p>
    <w:p w14:paraId="6C2D3ECC">
      <w:pPr>
        <w:jc w:val="center"/>
        <w:rPr>
          <w:rFonts w:ascii="黑体" w:hAnsi="黑体" w:eastAsia="黑体"/>
          <w:sz w:val="28"/>
        </w:rPr>
      </w:pPr>
    </w:p>
    <w:p w14:paraId="7744FA98">
      <w:pPr>
        <w:jc w:val="center"/>
        <w:rPr>
          <w:rFonts w:ascii="黑体" w:hAnsi="黑体" w:eastAsia="黑体"/>
          <w:sz w:val="28"/>
        </w:rPr>
      </w:pPr>
    </w:p>
    <w:p w14:paraId="5C616196">
      <w:pPr>
        <w:jc w:val="center"/>
        <w:rPr>
          <w:rFonts w:ascii="黑体" w:hAnsi="黑体" w:eastAsia="黑体"/>
          <w:sz w:val="28"/>
        </w:rPr>
      </w:pPr>
    </w:p>
    <w:p w14:paraId="2AD801AC">
      <w:pPr>
        <w:jc w:val="center"/>
        <w:rPr>
          <w:rFonts w:ascii="黑体" w:hAnsi="黑体" w:eastAsia="黑体"/>
          <w:sz w:val="28"/>
        </w:rPr>
      </w:pPr>
      <w:r>
        <w:rPr>
          <w:rFonts w:ascii="Times New Roman" w:hAnsi="Times New Roman" w:eastAsia="黑体"/>
          <w:sz w:val="28"/>
        </w:rPr>
        <w:t>2026</w:t>
      </w:r>
      <w:r>
        <w:rPr>
          <w:rFonts w:hint="eastAsia" w:ascii="黑体" w:hAnsi="黑体" w:eastAsia="黑体"/>
          <w:sz w:val="28"/>
        </w:rPr>
        <w:t>年    月    日订</w:t>
      </w:r>
    </w:p>
    <w:p w14:paraId="4F31CBBB">
      <w:pPr>
        <w:snapToGrid w:val="0"/>
        <w:spacing w:line="276" w:lineRule="auto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ascii="Times New Roman" w:hAnsi="Times New Roman" w:eastAsia="文鼎大标宋简"/>
          <w:b/>
          <w:sz w:val="36"/>
        </w:rPr>
        <w:br w:type="page"/>
      </w:r>
      <w:r>
        <w:rPr>
          <w:rFonts w:hint="eastAsia" w:ascii="方正小标宋_GBK" w:hAnsi="Times New Roman" w:eastAsia="方正小标宋_GBK"/>
          <w:sz w:val="44"/>
          <w:szCs w:val="44"/>
        </w:rPr>
        <w:t>填  写  说  明</w:t>
      </w:r>
    </w:p>
    <w:p w14:paraId="35542083">
      <w:pPr>
        <w:snapToGrid w:val="0"/>
        <w:spacing w:line="600" w:lineRule="exact"/>
        <w:ind w:firstLine="560"/>
        <w:rPr>
          <w:rFonts w:ascii="Times New Roman" w:hAnsi="Times New Roman" w:eastAsia="仿宋_GB2312"/>
          <w:sz w:val="32"/>
          <w:szCs w:val="32"/>
        </w:rPr>
      </w:pPr>
    </w:p>
    <w:p w14:paraId="6EFA1043"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一、本提纲供“揭榜挂帅”项目申报使用。</w:t>
      </w:r>
    </w:p>
    <w:p w14:paraId="09020054"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二、项目承担单位应根据本提纲要求，逐项认真编写，表达要严谨清晰，字迹要清楚易辨。</w:t>
      </w:r>
    </w:p>
    <w:p w14:paraId="1B0FCA7F"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三、报送“揭榜挂帅”项目申请书的书面材料一式</w:t>
      </w:r>
      <w:r>
        <w:rPr>
          <w:rFonts w:hint="eastAsia" w:ascii="Times New Roman" w:hAnsi="Times New Roman" w:eastAsia="仿宋_GB2312"/>
          <w:sz w:val="32"/>
          <w:szCs w:val="32"/>
          <w:lang w:val="en-GB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份（特殊情况另定），</w:t>
      </w:r>
      <w:r>
        <w:rPr>
          <w:rFonts w:hint="eastAsia" w:ascii="Times New Roman" w:hAnsi="Times New Roman" w:eastAsia="仿宋_GB2312"/>
          <w:b/>
          <w:sz w:val="32"/>
          <w:szCs w:val="32"/>
        </w:rPr>
        <w:t>请使用A4纸双面印刷,请不要采用胶圈、文件夹等带有突出棱边的装订方式，请采用普通纸质材料作为封面。</w:t>
      </w:r>
    </w:p>
    <w:p w14:paraId="0CEF7C16"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四、本提纲由上海市科学技术委员会制订。</w:t>
      </w:r>
    </w:p>
    <w:p w14:paraId="50E32817">
      <w:pPr>
        <w:spacing w:line="360" w:lineRule="exact"/>
        <w:rPr>
          <w:rFonts w:ascii="Times New Roman" w:hAnsi="Times New Roman" w:eastAsia="黑体"/>
          <w:b/>
          <w:sz w:val="28"/>
        </w:rPr>
        <w:sectPr>
          <w:footerReference r:id="rId4" w:type="first"/>
          <w:footerReference r:id="rId3" w:type="default"/>
          <w:pgSz w:w="11906" w:h="16838"/>
          <w:pgMar w:top="1814" w:right="1474" w:bottom="1474" w:left="1474" w:header="851" w:footer="992" w:gutter="0"/>
          <w:cols w:space="720" w:num="1"/>
          <w:docGrid w:type="linesAndChars" w:linePitch="381" w:charSpace="0"/>
        </w:sectPr>
      </w:pPr>
    </w:p>
    <w:p w14:paraId="39CF5DF8">
      <w:pPr>
        <w:snapToGrid w:val="0"/>
        <w:spacing w:line="276" w:lineRule="auto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“揭榜挂帅”单位（企业）基本情况表</w:t>
      </w:r>
    </w:p>
    <w:tbl>
      <w:tblPr>
        <w:tblStyle w:val="3"/>
        <w:tblW w:w="5468" w:type="pct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43"/>
        <w:gridCol w:w="988"/>
        <w:gridCol w:w="221"/>
        <w:gridCol w:w="948"/>
        <w:gridCol w:w="132"/>
        <w:gridCol w:w="1100"/>
        <w:gridCol w:w="35"/>
        <w:gridCol w:w="103"/>
        <w:gridCol w:w="802"/>
        <w:gridCol w:w="838"/>
        <w:gridCol w:w="73"/>
        <w:gridCol w:w="1144"/>
        <w:gridCol w:w="1631"/>
      </w:tblGrid>
      <w:tr w14:paraId="6F0E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5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740670A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单位（企业）名称</w:t>
            </w:r>
          </w:p>
        </w:tc>
        <w:tc>
          <w:tcPr>
            <w:tcW w:w="1719" w:type="pct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61759B1D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902" w:type="pct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C985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注册地行政区划</w:t>
            </w:r>
          </w:p>
        </w:tc>
        <w:tc>
          <w:tcPr>
            <w:tcW w:w="1445" w:type="pct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2DB138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</w:p>
        </w:tc>
      </w:tr>
      <w:tr w14:paraId="6311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</w:trPr>
        <w:tc>
          <w:tcPr>
            <w:tcW w:w="935" w:type="pct"/>
            <w:tcBorders>
              <w:left w:val="single" w:color="auto" w:sz="12" w:space="0"/>
            </w:tcBorders>
            <w:noWrap w:val="0"/>
            <w:vAlign w:val="center"/>
          </w:tcPr>
          <w:p w14:paraId="35D17249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统一社会信用代码</w:t>
            </w:r>
          </w:p>
        </w:tc>
        <w:tc>
          <w:tcPr>
            <w:tcW w:w="1719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07A5251">
            <w:pPr>
              <w:spacing w:line="24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90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9AB4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电子邮件</w:t>
            </w:r>
          </w:p>
        </w:tc>
        <w:tc>
          <w:tcPr>
            <w:tcW w:w="1445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DDDFB3">
            <w:pPr>
              <w:spacing w:line="200" w:lineRule="exact"/>
              <w:rPr>
                <w:rFonts w:ascii="黑体" w:hAnsi="Times New Roman" w:eastAsia="黑体"/>
                <w:szCs w:val="21"/>
              </w:rPr>
            </w:pPr>
          </w:p>
        </w:tc>
      </w:tr>
      <w:tr w14:paraId="61CD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5" w:type="pct"/>
            <w:tcBorders>
              <w:left w:val="single" w:color="auto" w:sz="12" w:space="0"/>
            </w:tcBorders>
            <w:noWrap w:val="0"/>
            <w:vAlign w:val="center"/>
          </w:tcPr>
          <w:p w14:paraId="3432BC74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通 讯 地 址</w:t>
            </w:r>
          </w:p>
        </w:tc>
        <w:tc>
          <w:tcPr>
            <w:tcW w:w="1719" w:type="pct"/>
            <w:gridSpan w:val="5"/>
            <w:noWrap w:val="0"/>
            <w:vAlign w:val="center"/>
          </w:tcPr>
          <w:p w14:paraId="3CB38F59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902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A1FE699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邮  编</w:t>
            </w:r>
          </w:p>
        </w:tc>
        <w:tc>
          <w:tcPr>
            <w:tcW w:w="1445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8C63BF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 w14:paraId="492F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935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469F829">
            <w:pPr>
              <w:spacing w:line="26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单位（企业）</w:t>
            </w:r>
          </w:p>
          <w:p w14:paraId="7094EF17">
            <w:pPr>
              <w:spacing w:line="26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法人代表情况</w:t>
            </w:r>
          </w:p>
        </w:tc>
        <w:tc>
          <w:tcPr>
            <w:tcW w:w="613" w:type="pct"/>
            <w:gridSpan w:val="2"/>
            <w:noWrap w:val="0"/>
            <w:vAlign w:val="center"/>
          </w:tcPr>
          <w:p w14:paraId="2386CA66">
            <w:pPr>
              <w:spacing w:line="26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姓    名</w:t>
            </w:r>
          </w:p>
        </w:tc>
        <w:tc>
          <w:tcPr>
            <w:tcW w:w="481" w:type="pct"/>
            <w:noWrap w:val="0"/>
            <w:vAlign w:val="center"/>
          </w:tcPr>
          <w:p w14:paraId="02ECC687">
            <w:pPr>
              <w:spacing w:line="26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性  别</w:t>
            </w:r>
          </w:p>
        </w:tc>
        <w:tc>
          <w:tcPr>
            <w:tcW w:w="1527" w:type="pct"/>
            <w:gridSpan w:val="6"/>
            <w:noWrap w:val="0"/>
            <w:vAlign w:val="center"/>
          </w:tcPr>
          <w:p w14:paraId="47C2334B">
            <w:pPr>
              <w:spacing w:line="26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□身份证号□护照□军官证</w:t>
            </w:r>
          </w:p>
        </w:tc>
        <w:tc>
          <w:tcPr>
            <w:tcW w:w="617" w:type="pct"/>
            <w:gridSpan w:val="2"/>
            <w:noWrap w:val="0"/>
            <w:vAlign w:val="center"/>
          </w:tcPr>
          <w:p w14:paraId="754BAB53">
            <w:pPr>
              <w:spacing w:line="26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任现职</w:t>
            </w:r>
          </w:p>
          <w:p w14:paraId="21E02E98">
            <w:pPr>
              <w:spacing w:line="26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时  间</w:t>
            </w:r>
          </w:p>
        </w:tc>
        <w:tc>
          <w:tcPr>
            <w:tcW w:w="827" w:type="pct"/>
            <w:tcBorders>
              <w:right w:val="single" w:color="auto" w:sz="12" w:space="0"/>
            </w:tcBorders>
            <w:noWrap w:val="0"/>
            <w:vAlign w:val="center"/>
          </w:tcPr>
          <w:p w14:paraId="4D324CC0">
            <w:pPr>
              <w:spacing w:line="26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电话</w:t>
            </w:r>
          </w:p>
        </w:tc>
      </w:tr>
      <w:tr w14:paraId="700F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</w:trPr>
        <w:tc>
          <w:tcPr>
            <w:tcW w:w="935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BE4E9EA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613" w:type="pct"/>
            <w:gridSpan w:val="2"/>
            <w:noWrap w:val="0"/>
            <w:vAlign w:val="center"/>
          </w:tcPr>
          <w:p w14:paraId="5FE7E434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481" w:type="pct"/>
            <w:noWrap w:val="0"/>
            <w:vAlign w:val="center"/>
          </w:tcPr>
          <w:p w14:paraId="31D1411E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527" w:type="pct"/>
            <w:gridSpan w:val="6"/>
            <w:noWrap w:val="0"/>
            <w:vAlign w:val="center"/>
          </w:tcPr>
          <w:p w14:paraId="584DC9D9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2A82AEBE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12" w:space="0"/>
            </w:tcBorders>
            <w:noWrap w:val="0"/>
            <w:vAlign w:val="center"/>
          </w:tcPr>
          <w:p w14:paraId="0C15B63C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</w:p>
        </w:tc>
      </w:tr>
      <w:tr w14:paraId="490C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5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1E00CD4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联 系 人</w:t>
            </w:r>
          </w:p>
        </w:tc>
        <w:tc>
          <w:tcPr>
            <w:tcW w:w="613" w:type="pct"/>
            <w:gridSpan w:val="2"/>
            <w:noWrap w:val="0"/>
            <w:vAlign w:val="center"/>
          </w:tcPr>
          <w:p w14:paraId="606FFC7F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481" w:type="pct"/>
            <w:noWrap w:val="0"/>
            <w:vAlign w:val="center"/>
          </w:tcPr>
          <w:p w14:paraId="4C22A6B0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电  话</w:t>
            </w:r>
          </w:p>
        </w:tc>
        <w:tc>
          <w:tcPr>
            <w:tcW w:w="1102" w:type="pct"/>
            <w:gridSpan w:val="5"/>
            <w:noWrap w:val="0"/>
            <w:vAlign w:val="center"/>
          </w:tcPr>
          <w:p w14:paraId="79628C83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425" w:type="pct"/>
            <w:noWrap w:val="0"/>
            <w:vAlign w:val="center"/>
          </w:tcPr>
          <w:p w14:paraId="7C456D53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传  真</w:t>
            </w:r>
          </w:p>
        </w:tc>
        <w:tc>
          <w:tcPr>
            <w:tcW w:w="1445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2159229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 w14:paraId="2B19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935" w:type="pc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801EDBD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科研部门</w:t>
            </w:r>
          </w:p>
          <w:p w14:paraId="771607EF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电子邮件</w:t>
            </w:r>
          </w:p>
        </w:tc>
        <w:tc>
          <w:tcPr>
            <w:tcW w:w="1737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C6DE">
            <w:pPr>
              <w:spacing w:before="100" w:after="100" w:line="200" w:lineRule="exact"/>
              <w:jc w:val="left"/>
              <w:rPr>
                <w:rFonts w:ascii="黑体" w:hAnsi="Times New Roman" w:eastAsia="黑体"/>
                <w:color w:val="FF0000"/>
                <w:szCs w:val="21"/>
              </w:rPr>
            </w:pPr>
          </w:p>
        </w:tc>
        <w:tc>
          <w:tcPr>
            <w:tcW w:w="88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FE34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财务部门</w:t>
            </w:r>
          </w:p>
          <w:p w14:paraId="68264598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电子邮件</w:t>
            </w:r>
          </w:p>
        </w:tc>
        <w:tc>
          <w:tcPr>
            <w:tcW w:w="1445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0411D2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 w14:paraId="1126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</w:trPr>
        <w:tc>
          <w:tcPr>
            <w:tcW w:w="935" w:type="pc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C47A4FE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开户银行</w:t>
            </w:r>
          </w:p>
        </w:tc>
        <w:tc>
          <w:tcPr>
            <w:tcW w:w="1737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2ACC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88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B799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开户名</w:t>
            </w:r>
          </w:p>
        </w:tc>
        <w:tc>
          <w:tcPr>
            <w:tcW w:w="1445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693BDE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 w14:paraId="0631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</w:trPr>
        <w:tc>
          <w:tcPr>
            <w:tcW w:w="935" w:type="pct"/>
            <w:tcBorders>
              <w:left w:val="single" w:color="auto" w:sz="12" w:space="0"/>
            </w:tcBorders>
            <w:noWrap w:val="0"/>
            <w:vAlign w:val="center"/>
          </w:tcPr>
          <w:p w14:paraId="4773151B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帐    号</w:t>
            </w:r>
          </w:p>
        </w:tc>
        <w:tc>
          <w:tcPr>
            <w:tcW w:w="4065" w:type="pct"/>
            <w:gridSpan w:val="12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8BFEB9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 w14:paraId="546E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35" w:type="pct"/>
            <w:tcBorders>
              <w:left w:val="single" w:color="auto" w:sz="12" w:space="0"/>
            </w:tcBorders>
            <w:noWrap w:val="0"/>
            <w:vAlign w:val="center"/>
          </w:tcPr>
          <w:p w14:paraId="1E6CEE98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单位隶属</w:t>
            </w:r>
          </w:p>
        </w:tc>
        <w:tc>
          <w:tcPr>
            <w:tcW w:w="4065" w:type="pct"/>
            <w:gridSpan w:val="12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AABDF8">
            <w:pPr>
              <w:spacing w:before="100" w:after="100" w:line="200" w:lineRule="exact"/>
              <w:ind w:firstLine="420" w:firstLineChars="200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 xml:space="preserve">      □中央单位              □地方单位</w:t>
            </w:r>
          </w:p>
        </w:tc>
      </w:tr>
      <w:tr w14:paraId="4F68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" w:type="pct"/>
            <w:tcBorders>
              <w:left w:val="single" w:color="auto" w:sz="12" w:space="0"/>
            </w:tcBorders>
            <w:noWrap w:val="0"/>
            <w:vAlign w:val="top"/>
          </w:tcPr>
          <w:p w14:paraId="0BFBE779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单位职工总数</w:t>
            </w:r>
          </w:p>
        </w:tc>
        <w:tc>
          <w:tcPr>
            <w:tcW w:w="501" w:type="pct"/>
            <w:noWrap w:val="0"/>
            <w:vAlign w:val="top"/>
          </w:tcPr>
          <w:p w14:paraId="24A80CC9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</w:t>
            </w:r>
          </w:p>
        </w:tc>
        <w:tc>
          <w:tcPr>
            <w:tcW w:w="660" w:type="pct"/>
            <w:gridSpan w:val="3"/>
            <w:noWrap w:val="0"/>
            <w:vAlign w:val="top"/>
          </w:tcPr>
          <w:p w14:paraId="2438D01D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大专以上</w:t>
            </w:r>
          </w:p>
        </w:tc>
        <w:tc>
          <w:tcPr>
            <w:tcW w:w="628" w:type="pct"/>
            <w:gridSpan w:val="3"/>
            <w:noWrap w:val="0"/>
            <w:vAlign w:val="top"/>
          </w:tcPr>
          <w:p w14:paraId="656D7721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</w:t>
            </w:r>
          </w:p>
        </w:tc>
        <w:tc>
          <w:tcPr>
            <w:tcW w:w="869" w:type="pct"/>
            <w:gridSpan w:val="3"/>
            <w:noWrap w:val="0"/>
            <w:vAlign w:val="top"/>
          </w:tcPr>
          <w:p w14:paraId="16C1EB0B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研究开发</w:t>
            </w:r>
          </w:p>
        </w:tc>
        <w:tc>
          <w:tcPr>
            <w:tcW w:w="1407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61890573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</w:t>
            </w:r>
          </w:p>
        </w:tc>
      </w:tr>
      <w:tr w14:paraId="0064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6" w:type="pct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1F0DDEB3">
            <w:pPr>
              <w:spacing w:before="100" w:after="100" w:line="200" w:lineRule="exact"/>
              <w:rPr>
                <w:rFonts w:ascii="黑体" w:hAnsi="Times New Roman" w:eastAsia="黑体"/>
                <w:spacing w:val="-18"/>
                <w:szCs w:val="21"/>
              </w:rPr>
            </w:pPr>
            <w:r>
              <w:rPr>
                <w:rFonts w:hint="eastAsia" w:ascii="黑体" w:hAnsi="Times New Roman" w:eastAsia="黑体"/>
                <w:spacing w:val="-18"/>
                <w:szCs w:val="21"/>
              </w:rPr>
              <w:t>单位中层以上管理人员总数</w:t>
            </w:r>
          </w:p>
        </w:tc>
        <w:tc>
          <w:tcPr>
            <w:tcW w:w="660" w:type="pct"/>
            <w:gridSpan w:val="3"/>
            <w:noWrap w:val="0"/>
            <w:vAlign w:val="top"/>
          </w:tcPr>
          <w:p w14:paraId="00FA2DBA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</w:t>
            </w:r>
          </w:p>
        </w:tc>
        <w:tc>
          <w:tcPr>
            <w:tcW w:w="1497" w:type="pct"/>
            <w:gridSpan w:val="6"/>
            <w:noWrap w:val="0"/>
            <w:vAlign w:val="top"/>
          </w:tcPr>
          <w:p w14:paraId="2760B3E5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其中大学本科以上人员数</w:t>
            </w:r>
          </w:p>
        </w:tc>
        <w:tc>
          <w:tcPr>
            <w:tcW w:w="1407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7E692DA6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</w:t>
            </w:r>
          </w:p>
        </w:tc>
      </w:tr>
      <w:tr w14:paraId="4383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5000" w:type="pct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01C86073">
            <w:pPr>
              <w:spacing w:before="100" w:after="100" w:line="200" w:lineRule="exact"/>
              <w:jc w:val="center"/>
              <w:rPr>
                <w:rFonts w:ascii="黑体" w:hAnsi="Times New Roman" w:eastAsia="黑体"/>
                <w:b/>
                <w:szCs w:val="21"/>
              </w:rPr>
            </w:pPr>
            <w:r>
              <w:rPr>
                <w:rFonts w:hint="eastAsia" w:ascii="黑体" w:hAnsi="Times New Roman" w:eastAsia="黑体"/>
                <w:b/>
                <w:szCs w:val="21"/>
              </w:rPr>
              <w:t>企业上年末财务情况，新企业填写申报前一月的财务情况</w:t>
            </w:r>
          </w:p>
        </w:tc>
      </w:tr>
      <w:tr w14:paraId="5504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436" w:type="pct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1C4DA424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企业注册资金</w:t>
            </w:r>
          </w:p>
        </w:tc>
        <w:tc>
          <w:tcPr>
            <w:tcW w:w="593" w:type="pct"/>
            <w:gridSpan w:val="2"/>
            <w:noWrap w:val="0"/>
            <w:vAlign w:val="top"/>
          </w:tcPr>
          <w:p w14:paraId="5BCDE2A1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万元</w:t>
            </w:r>
          </w:p>
        </w:tc>
        <w:tc>
          <w:tcPr>
            <w:tcW w:w="1564" w:type="pct"/>
            <w:gridSpan w:val="7"/>
            <w:noWrap w:val="0"/>
            <w:vAlign w:val="top"/>
          </w:tcPr>
          <w:p w14:paraId="5085E9E0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其中外资（含港澳台）比例</w:t>
            </w:r>
          </w:p>
        </w:tc>
        <w:tc>
          <w:tcPr>
            <w:tcW w:w="1407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4951E90B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％</w:t>
            </w:r>
          </w:p>
        </w:tc>
      </w:tr>
      <w:tr w14:paraId="50E6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29" w:type="pct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48F7ECDE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企业注册时间</w:t>
            </w:r>
          </w:p>
        </w:tc>
        <w:tc>
          <w:tcPr>
            <w:tcW w:w="2971" w:type="pct"/>
            <w:gridSpan w:val="9"/>
            <w:tcBorders>
              <w:right w:val="single" w:color="auto" w:sz="12" w:space="0"/>
            </w:tcBorders>
            <w:noWrap w:val="0"/>
            <w:vAlign w:val="top"/>
          </w:tcPr>
          <w:p w14:paraId="3BD23A01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年         月            日</w:t>
            </w:r>
          </w:p>
        </w:tc>
      </w:tr>
      <w:tr w14:paraId="6EBB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36" w:type="pct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30810FEE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企业总收入</w:t>
            </w:r>
          </w:p>
        </w:tc>
        <w:tc>
          <w:tcPr>
            <w:tcW w:w="593" w:type="pct"/>
            <w:gridSpan w:val="2"/>
            <w:noWrap w:val="0"/>
            <w:vAlign w:val="top"/>
          </w:tcPr>
          <w:p w14:paraId="32DCFF4E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万元</w:t>
            </w:r>
          </w:p>
        </w:tc>
        <w:tc>
          <w:tcPr>
            <w:tcW w:w="1564" w:type="pct"/>
            <w:gridSpan w:val="7"/>
            <w:noWrap w:val="0"/>
            <w:vAlign w:val="top"/>
          </w:tcPr>
          <w:p w14:paraId="60B0E7BA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企业净利润</w:t>
            </w:r>
          </w:p>
        </w:tc>
        <w:tc>
          <w:tcPr>
            <w:tcW w:w="1407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3DDBD4A5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万元</w:t>
            </w:r>
          </w:p>
        </w:tc>
      </w:tr>
      <w:tr w14:paraId="03B1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36" w:type="pct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61C4EBC4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产品销售收入</w:t>
            </w:r>
          </w:p>
        </w:tc>
        <w:tc>
          <w:tcPr>
            <w:tcW w:w="593" w:type="pct"/>
            <w:gridSpan w:val="2"/>
            <w:noWrap w:val="0"/>
            <w:vAlign w:val="top"/>
          </w:tcPr>
          <w:p w14:paraId="79E4F06B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万元</w:t>
            </w:r>
          </w:p>
        </w:tc>
        <w:tc>
          <w:tcPr>
            <w:tcW w:w="1564" w:type="pct"/>
            <w:gridSpan w:val="7"/>
            <w:noWrap w:val="0"/>
            <w:vAlign w:val="top"/>
          </w:tcPr>
          <w:p w14:paraId="361E3C3C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企业创汇总额</w:t>
            </w:r>
          </w:p>
        </w:tc>
        <w:tc>
          <w:tcPr>
            <w:tcW w:w="1407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7C20854E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万美元</w:t>
            </w:r>
          </w:p>
        </w:tc>
      </w:tr>
      <w:tr w14:paraId="543B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36" w:type="pct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1710AA9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总资产</w:t>
            </w:r>
          </w:p>
        </w:tc>
        <w:tc>
          <w:tcPr>
            <w:tcW w:w="593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D4B29E6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万元</w:t>
            </w:r>
          </w:p>
        </w:tc>
        <w:tc>
          <w:tcPr>
            <w:tcW w:w="1564" w:type="pct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CEEDC5A">
            <w:pPr>
              <w:spacing w:before="100" w:after="100" w:line="200" w:lineRule="exac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总负债</w:t>
            </w:r>
          </w:p>
        </w:tc>
        <w:tc>
          <w:tcPr>
            <w:tcW w:w="1407" w:type="pct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F22B22">
            <w:pPr>
              <w:spacing w:before="100" w:after="100" w:line="200" w:lineRule="exact"/>
              <w:jc w:val="righ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万元</w:t>
            </w:r>
          </w:p>
        </w:tc>
      </w:tr>
      <w:tr w14:paraId="29DF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03" w:hRule="atLeast"/>
        </w:trPr>
        <w:tc>
          <w:tcPr>
            <w:tcW w:w="5000" w:type="pct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55733DB5">
            <w:pPr>
              <w:spacing w:before="100" w:after="100" w:line="0" w:lineRule="atLeast"/>
              <w:jc w:val="left"/>
              <w:rPr>
                <w:rFonts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单位需要说明的问题：</w:t>
            </w:r>
          </w:p>
        </w:tc>
      </w:tr>
    </w:tbl>
    <w:p w14:paraId="0D0E49B3">
      <w:pPr>
        <w:snapToGrid w:val="0"/>
        <w:spacing w:line="276" w:lineRule="auto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ascii="Times New Roman" w:hAnsi="Times New Roman" w:eastAsia="仿宋_GB2312"/>
          <w:sz w:val="28"/>
        </w:rPr>
        <w:br w:type="page"/>
      </w:r>
      <w:r>
        <w:rPr>
          <w:rFonts w:hint="eastAsia" w:ascii="方正小标宋_GBK" w:hAnsi="Times New Roman" w:eastAsia="方正小标宋_GBK"/>
          <w:sz w:val="44"/>
          <w:szCs w:val="44"/>
        </w:rPr>
        <w:t>项目申报书提纲</w:t>
      </w:r>
    </w:p>
    <w:p w14:paraId="3FCC35D8">
      <w:pPr>
        <w:snapToGrid w:val="0"/>
        <w:spacing w:line="600" w:lineRule="exact"/>
        <w:ind w:firstLine="561"/>
        <w:outlineLvl w:val="0"/>
        <w:rPr>
          <w:rFonts w:ascii="Times New Roman" w:hAnsi="Times New Roman" w:eastAsia="仿宋_GB2312"/>
          <w:sz w:val="32"/>
          <w:szCs w:val="32"/>
        </w:rPr>
      </w:pPr>
    </w:p>
    <w:p w14:paraId="7F06AADF">
      <w:pPr>
        <w:snapToGrid w:val="0"/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一、揭榜依据</w:t>
      </w:r>
    </w:p>
    <w:p w14:paraId="388D0D43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问题解析</w:t>
      </w:r>
    </w:p>
    <w:p w14:paraId="6A689036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国内外现状、水平和发展趋势（含知识产权状况和技术标准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状况）；经济建设和社会发展需求；科学技术价值、特色和创新点。</w:t>
      </w:r>
    </w:p>
    <w:p w14:paraId="42E5D697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已有技术积累和技术条件</w:t>
      </w:r>
    </w:p>
    <w:p w14:paraId="1D3855B0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针对揭榜问题，项目单位情况已有的研究基础和设施、技术条件和已取得的知识产权情况等。</w:t>
      </w:r>
    </w:p>
    <w:p w14:paraId="7D8BB0A6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项目考核标的及预期达成目标</w:t>
      </w:r>
    </w:p>
    <w:p w14:paraId="3BB53D08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包括对项目完成进度的预期以及完成指标的预期等。</w:t>
      </w:r>
    </w:p>
    <w:p w14:paraId="1B00C8B7">
      <w:pPr>
        <w:snapToGrid w:val="0"/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二、项目方案及创新点</w:t>
      </w:r>
    </w:p>
    <w:p w14:paraId="6985BFD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针对项目</w:t>
      </w:r>
      <w:r>
        <w:rPr>
          <w:rFonts w:hint="eastAsia" w:ascii="仿宋_GB2312" w:hAnsi="Times New Roman" w:eastAsia="仿宋_GB2312"/>
          <w:sz w:val="32"/>
          <w:szCs w:val="32"/>
        </w:rPr>
        <w:t>问题，拟采用的解决方案/方法/工艺，方案先进性评估等</w:t>
      </w:r>
    </w:p>
    <w:p w14:paraId="44AC3C3E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项目实施将面临的难点、风险及应对措施</w:t>
      </w:r>
    </w:p>
    <w:p w14:paraId="753892A0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项目创新点（描述项目预期可交付成果的创新点）</w:t>
      </w:r>
    </w:p>
    <w:p w14:paraId="74FDBB00">
      <w:pPr>
        <w:snapToGrid w:val="0"/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三、项目实施</w:t>
      </w:r>
    </w:p>
    <w:p w14:paraId="2A5011B3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项目负责人及团队成员履历及能力评价</w:t>
      </w:r>
    </w:p>
    <w:p w14:paraId="701AF22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项目实施的可行性分析</w:t>
      </w:r>
    </w:p>
    <w:p w14:paraId="5F4E8BD1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项目实施计划（项目进度计划及关键里程碑节点）</w:t>
      </w:r>
    </w:p>
    <w:p w14:paraId="039966F3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按季度、年度列出计划进度和关键的、必须实现的节点目标。</w:t>
      </w:r>
    </w:p>
    <w:p w14:paraId="7E3BBC0C">
      <w:pPr>
        <w:snapToGrid w:val="0"/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四、项目验收</w:t>
      </w:r>
    </w:p>
    <w:p w14:paraId="2F7AE4F5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项目成果验收</w:t>
      </w:r>
    </w:p>
    <w:p w14:paraId="48D97014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验收项（凡可运行的成果，请明确可被验证的功能及相关性能指标）；</w:t>
      </w:r>
    </w:p>
    <w:p w14:paraId="5A7321B7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验收方式（凡可运行的成果，请明确可被验证环境条件及验收作业方法）；</w:t>
      </w:r>
    </w:p>
    <w:p w14:paraId="58E6DEAE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项目成果的意</w:t>
      </w:r>
      <w:r>
        <w:rPr>
          <w:rFonts w:hint="eastAsia" w:ascii="仿宋_GB2312" w:hAnsi="Times New Roman" w:eastAsia="仿宋_GB2312"/>
          <w:sz w:val="32"/>
          <w:szCs w:val="32"/>
        </w:rPr>
        <w:t>义和</w:t>
      </w:r>
      <w:r>
        <w:rPr>
          <w:rFonts w:hint="eastAsia" w:ascii="Times New Roman" w:hAnsi="Times New Roman" w:eastAsia="仿宋_GB2312"/>
          <w:sz w:val="32"/>
          <w:szCs w:val="32"/>
        </w:rPr>
        <w:t>价值（技术、经济、工程化的可行性、可应用领域等）</w:t>
      </w:r>
    </w:p>
    <w:p w14:paraId="0B094CA4">
      <w:pPr>
        <w:snapToGrid w:val="0"/>
        <w:spacing w:line="600" w:lineRule="exact"/>
        <w:ind w:firstLine="56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五、经费预算</w:t>
      </w:r>
      <w:r>
        <w:rPr>
          <w:rFonts w:ascii="黑体" w:hAnsi="黑体" w:eastAsia="黑体"/>
          <w:sz w:val="32"/>
          <w:szCs w:val="32"/>
        </w:rPr>
        <w:tab/>
      </w:r>
    </w:p>
    <w:p w14:paraId="6EE7CE3C">
      <w:pPr>
        <w:snapToGrid w:val="0"/>
        <w:spacing w:line="600" w:lineRule="exact"/>
        <w:ind w:firstLine="560"/>
        <w:outlineLvl w:val="0"/>
        <w:rPr>
          <w:rFonts w:ascii="黑体" w:hAnsi="黑体" w:eastAsia="黑体"/>
          <w:sz w:val="32"/>
          <w:szCs w:val="32"/>
        </w:rPr>
      </w:pPr>
    </w:p>
    <w:p w14:paraId="6F0E7C08">
      <w:pPr>
        <w:adjustRightInd w:val="0"/>
        <w:snapToGrid w:val="0"/>
        <w:jc w:val="center"/>
        <w:rPr>
          <w:rFonts w:ascii="Times New Roman" w:hAnsi="Times New Roman" w:eastAsia="楷体_GB2312"/>
          <w:b/>
          <w:sz w:val="28"/>
          <w:szCs w:val="32"/>
        </w:rPr>
      </w:pPr>
      <w:r>
        <w:rPr>
          <w:rFonts w:ascii="Times New Roman" w:hAnsi="Times New Roman" w:eastAsia="楷体_GB2312"/>
          <w:b/>
          <w:sz w:val="28"/>
          <w:szCs w:val="28"/>
        </w:rPr>
        <w:t>表1 经费预算表</w:t>
      </w:r>
    </w:p>
    <w:tbl>
      <w:tblPr>
        <w:tblStyle w:val="3"/>
        <w:tblpPr w:leftFromText="180" w:rightFromText="180" w:vertAnchor="text" w:horzAnchor="margin" w:tblpXSpec="center" w:tblpY="71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69"/>
        <w:gridCol w:w="2830"/>
      </w:tblGrid>
      <w:tr w14:paraId="70D0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10" w:type="dxa"/>
            <w:noWrap w:val="0"/>
            <w:vAlign w:val="center"/>
          </w:tcPr>
          <w:p w14:paraId="39C02AD9">
            <w:pPr>
              <w:jc w:val="center"/>
              <w:rPr>
                <w:rFonts w:ascii="黑体" w:eastAsia="黑体"/>
                <w:bCs/>
                <w:sz w:val="22"/>
                <w:szCs w:val="21"/>
              </w:rPr>
            </w:pPr>
            <w:r>
              <w:rPr>
                <w:rFonts w:hint="eastAsia" w:ascii="黑体" w:eastAsia="黑体"/>
                <w:bCs/>
                <w:sz w:val="22"/>
                <w:szCs w:val="21"/>
              </w:rPr>
              <w:t>科目名称</w:t>
            </w:r>
          </w:p>
        </w:tc>
        <w:tc>
          <w:tcPr>
            <w:tcW w:w="2869" w:type="dxa"/>
            <w:noWrap w:val="0"/>
            <w:vAlign w:val="center"/>
          </w:tcPr>
          <w:p w14:paraId="7D4AE790">
            <w:pPr>
              <w:jc w:val="center"/>
              <w:rPr>
                <w:rFonts w:ascii="黑体" w:eastAsia="黑体"/>
                <w:bCs/>
                <w:sz w:val="22"/>
                <w:szCs w:val="21"/>
              </w:rPr>
            </w:pPr>
            <w:r>
              <w:rPr>
                <w:rFonts w:hint="eastAsia" w:ascii="黑体" w:eastAsia="黑体"/>
                <w:bCs/>
                <w:sz w:val="22"/>
                <w:szCs w:val="21"/>
              </w:rPr>
              <w:t>所需经费</w:t>
            </w:r>
          </w:p>
        </w:tc>
        <w:tc>
          <w:tcPr>
            <w:tcW w:w="2830" w:type="dxa"/>
            <w:noWrap w:val="0"/>
            <w:vAlign w:val="center"/>
          </w:tcPr>
          <w:p w14:paraId="0619DF01">
            <w:pPr>
              <w:jc w:val="center"/>
              <w:rPr>
                <w:rFonts w:ascii="黑体" w:eastAsia="黑体"/>
                <w:bCs/>
                <w:sz w:val="22"/>
                <w:szCs w:val="21"/>
              </w:rPr>
            </w:pPr>
            <w:r>
              <w:rPr>
                <w:rFonts w:hint="eastAsia" w:ascii="黑体" w:eastAsia="黑体"/>
                <w:bCs/>
                <w:sz w:val="22"/>
                <w:szCs w:val="21"/>
              </w:rPr>
              <w:t>计算依据</w:t>
            </w:r>
          </w:p>
        </w:tc>
      </w:tr>
      <w:tr w14:paraId="57B2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58B78352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经费预算（合计）</w:t>
            </w:r>
          </w:p>
        </w:tc>
        <w:tc>
          <w:tcPr>
            <w:tcW w:w="2869" w:type="dxa"/>
            <w:noWrap w:val="0"/>
            <w:vAlign w:val="center"/>
          </w:tcPr>
          <w:p w14:paraId="4240D0C7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0B1FC020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2E72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228A2F28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一、间接费用</w:t>
            </w:r>
          </w:p>
        </w:tc>
        <w:tc>
          <w:tcPr>
            <w:tcW w:w="2869" w:type="dxa"/>
            <w:noWrap w:val="0"/>
            <w:vAlign w:val="center"/>
          </w:tcPr>
          <w:p w14:paraId="377A3B01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41E31E5B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0EA2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6CF616D5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二、直接费用</w:t>
            </w:r>
          </w:p>
        </w:tc>
        <w:tc>
          <w:tcPr>
            <w:tcW w:w="2869" w:type="dxa"/>
            <w:noWrap w:val="0"/>
            <w:vAlign w:val="center"/>
          </w:tcPr>
          <w:p w14:paraId="42760CC0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75BE6AB1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6546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77DA2E48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1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.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>设备费</w:t>
            </w:r>
          </w:p>
        </w:tc>
        <w:tc>
          <w:tcPr>
            <w:tcW w:w="2869" w:type="dxa"/>
            <w:noWrap w:val="0"/>
            <w:vAlign w:val="center"/>
          </w:tcPr>
          <w:p w14:paraId="62517220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5D3CADD4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5956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57516B6B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（1）购置设备费</w:t>
            </w:r>
          </w:p>
        </w:tc>
        <w:tc>
          <w:tcPr>
            <w:tcW w:w="2869" w:type="dxa"/>
            <w:noWrap w:val="0"/>
            <w:vAlign w:val="center"/>
          </w:tcPr>
          <w:p w14:paraId="3A028410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57927A3A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08CE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132C3A8A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（2）试制设备费</w:t>
            </w:r>
          </w:p>
        </w:tc>
        <w:tc>
          <w:tcPr>
            <w:tcW w:w="2869" w:type="dxa"/>
            <w:noWrap w:val="0"/>
            <w:vAlign w:val="center"/>
          </w:tcPr>
          <w:p w14:paraId="6773C5A3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0D721838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5058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37B585EB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（3）设备改造与租赁费</w:t>
            </w:r>
          </w:p>
        </w:tc>
        <w:tc>
          <w:tcPr>
            <w:tcW w:w="2869" w:type="dxa"/>
            <w:noWrap w:val="0"/>
            <w:vAlign w:val="center"/>
          </w:tcPr>
          <w:p w14:paraId="03F1C76A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57A86FE3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50EF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66845FE2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2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.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>材料费</w:t>
            </w:r>
          </w:p>
        </w:tc>
        <w:tc>
          <w:tcPr>
            <w:tcW w:w="2869" w:type="dxa"/>
            <w:noWrap w:val="0"/>
            <w:vAlign w:val="center"/>
          </w:tcPr>
          <w:p w14:paraId="040DA2B1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577AB522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1AB4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0891EF5A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3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.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>测试化验加工费</w:t>
            </w:r>
          </w:p>
        </w:tc>
        <w:tc>
          <w:tcPr>
            <w:tcW w:w="2869" w:type="dxa"/>
            <w:noWrap w:val="0"/>
            <w:vAlign w:val="center"/>
          </w:tcPr>
          <w:p w14:paraId="297F601C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6750EAAD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718C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5C662822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4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.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>燃料动力费</w:t>
            </w:r>
          </w:p>
        </w:tc>
        <w:tc>
          <w:tcPr>
            <w:tcW w:w="2869" w:type="dxa"/>
            <w:noWrap w:val="0"/>
            <w:vAlign w:val="center"/>
          </w:tcPr>
          <w:p w14:paraId="552F5B3C">
            <w:pPr>
              <w:autoSpaceDN w:val="0"/>
              <w:jc w:val="righ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061BA169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1E8E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115417F5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5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.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>差旅费</w:t>
            </w:r>
          </w:p>
        </w:tc>
        <w:tc>
          <w:tcPr>
            <w:tcW w:w="2869" w:type="dxa"/>
            <w:noWrap w:val="0"/>
            <w:vAlign w:val="center"/>
          </w:tcPr>
          <w:p w14:paraId="4B308E5F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5288D5B5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43FF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39D647A5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6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.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>知识产权事务费</w:t>
            </w:r>
          </w:p>
        </w:tc>
        <w:tc>
          <w:tcPr>
            <w:tcW w:w="2869" w:type="dxa"/>
            <w:noWrap w:val="0"/>
            <w:vAlign w:val="center"/>
          </w:tcPr>
          <w:p w14:paraId="2C7DA2C4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top"/>
          </w:tcPr>
          <w:p w14:paraId="0810A8AD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726F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1A59DA1E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7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.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>劳务费</w:t>
            </w:r>
          </w:p>
        </w:tc>
        <w:tc>
          <w:tcPr>
            <w:tcW w:w="2869" w:type="dxa"/>
            <w:noWrap w:val="0"/>
            <w:vAlign w:val="center"/>
          </w:tcPr>
          <w:p w14:paraId="72D6F2C4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top"/>
          </w:tcPr>
          <w:p w14:paraId="07BB9A40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  <w:tr w14:paraId="2045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3703FB5D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>8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.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>其他费用</w:t>
            </w:r>
          </w:p>
        </w:tc>
        <w:tc>
          <w:tcPr>
            <w:tcW w:w="2869" w:type="dxa"/>
            <w:noWrap w:val="0"/>
            <w:vAlign w:val="center"/>
          </w:tcPr>
          <w:p w14:paraId="4D9983DA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top"/>
          </w:tcPr>
          <w:p w14:paraId="185C4EDF">
            <w:pPr>
              <w:jc w:val="center"/>
              <w:rPr>
                <w:rFonts w:ascii="黑体" w:eastAsia="黑体"/>
                <w:sz w:val="22"/>
                <w:szCs w:val="21"/>
              </w:rPr>
            </w:pPr>
          </w:p>
        </w:tc>
      </w:tr>
    </w:tbl>
    <w:p w14:paraId="6496CD51">
      <w:pPr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bookmarkStart w:id="1" w:name="_Toc475713298"/>
      <w:bookmarkStart w:id="2" w:name="_Toc482282858"/>
    </w:p>
    <w:p w14:paraId="4FC871A7">
      <w:pPr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黑体" w:eastAsia="黑体"/>
          <w:bCs/>
          <w:sz w:val="22"/>
          <w:szCs w:val="21"/>
        </w:rPr>
        <w:t>计算依据：可另附说明</w:t>
      </w:r>
    </w:p>
    <w:bookmarkEnd w:id="1"/>
    <w:bookmarkEnd w:id="2"/>
    <w:p w14:paraId="101D3C2B">
      <w:pPr>
        <w:spacing w:line="560" w:lineRule="exact"/>
        <w:rPr>
          <w:rFonts w:hint="eastAsia" w:ascii="方正小标宋_GBK" w:hAnsi="方正小标宋_GBK" w:eastAsia="方正小标宋_GBK" w:cs="方正小标宋_GBK"/>
        </w:rPr>
      </w:pPr>
    </w:p>
    <w:p w14:paraId="155B90B7">
      <w:pPr>
        <w:pBdr>
          <w:top w:val="single" w:color="auto" w:sz="12" w:space="0"/>
          <w:bottom w:val="single" w:color="auto" w:sz="12" w:space="1"/>
          <w:between w:val="single" w:color="auto" w:sz="8" w:space="1"/>
        </w:pBdr>
        <w:tabs>
          <w:tab w:val="right" w:pos="8505"/>
        </w:tabs>
        <w:snapToGrid w:val="0"/>
        <w:spacing w:line="288" w:lineRule="auto"/>
        <w:ind w:firstLine="420" w:firstLineChars="150"/>
        <w:rPr>
          <w:rFonts w:ascii="方正小标宋_GBK" w:hAnsi="方正小标宋_GBK" w:eastAsia="方正小标宋_GBK" w:cs="方正小标宋_GBK"/>
        </w:rPr>
      </w:pPr>
      <w:r>
        <w:rPr>
          <w:rFonts w:hint="eastAsia" w:ascii="Times New Roman" w:hAnsi="Times New Roman" w:eastAsia="仿宋_GB2312"/>
          <w:sz w:val="28"/>
          <w:szCs w:val="20"/>
        </w:rPr>
        <w:t xml:space="preserve">上海市科委办公室   </w:t>
      </w:r>
      <w:r>
        <w:rPr>
          <w:rFonts w:ascii="Times New Roman" w:hAnsi="Times New Roman" w:eastAsia="仿宋_GB2312"/>
          <w:sz w:val="28"/>
          <w:szCs w:val="20"/>
        </w:rPr>
        <w:t xml:space="preserve"> </w:t>
      </w:r>
      <w:r>
        <w:rPr>
          <w:rFonts w:hint="eastAsia" w:ascii="Times New Roman" w:hAnsi="Times New Roman" w:eastAsia="仿宋_GB2312"/>
          <w:sz w:val="28"/>
          <w:szCs w:val="20"/>
        </w:rPr>
        <w:t xml:space="preserve">        </w:t>
      </w:r>
      <w:r>
        <w:rPr>
          <w:rFonts w:hint="eastAsia" w:ascii="Times New Roman" w:hAnsi="Times New Roman" w:eastAsia="仿宋_GB2312"/>
          <w:spacing w:val="4"/>
          <w:sz w:val="28"/>
          <w:szCs w:val="20"/>
        </w:rPr>
        <w:t xml:space="preserve">     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20</w:t>
      </w:r>
      <w:r>
        <w:rPr>
          <w:rFonts w:hint="eastAsia" w:ascii="Times New Roman" w:hAnsi="Times New Roman" w:eastAsia="仿宋_GB2312"/>
          <w:sz w:val="28"/>
          <w:szCs w:val="28"/>
        </w:rPr>
        <w:t>26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6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25</w:t>
      </w:r>
      <w:r>
        <w:rPr>
          <w:rFonts w:hint="eastAsia" w:ascii="仿宋_GB2312" w:hAnsi="华文楷体" w:eastAsia="仿宋_GB2312"/>
          <w:sz w:val="28"/>
          <w:szCs w:val="28"/>
        </w:rPr>
        <w:t>日</w:t>
      </w:r>
      <w:r>
        <w:rPr>
          <w:rFonts w:hint="eastAsia" w:ascii="仿宋_GB2312" w:hAnsi="Times New Roman" w:eastAsia="仿宋_GB2312"/>
          <w:sz w:val="28"/>
          <w:szCs w:val="20"/>
        </w:rPr>
        <w:t xml:space="preserve">印发  </w:t>
      </w:r>
    </w:p>
    <w:p w14:paraId="2B60295C">
      <w:bookmarkStart w:id="3" w:name="_GoBack"/>
      <w:bookmarkEnd w:id="3"/>
    </w:p>
    <w:sectPr>
      <w:footerReference r:id="rId5" w:type="default"/>
      <w:pgSz w:w="11906" w:h="16838"/>
      <w:pgMar w:top="1814" w:right="1474" w:bottom="1474" w:left="1474" w:header="851" w:footer="992" w:gutter="0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305DD"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340B5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6B63F"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14ACD"/>
    <w:rsid w:val="4AB1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2026-06-25T11:59:00Z</dcterms:created>
  <dc:creator>shkjb</dc:creator>
  <cp:lastModifiedBy>shkjb</cp:lastModifiedBy>
  <dcterms:modified xsi:type="dcterms:W3CDTF">2026-06-25T12:00:02Z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604FB149D5894BD7B2B075F6CE981F8F_11</vt:lpwstr>
  </property>
  <property fmtid="{D5CDD505-2E9C-101B-9397-08002B2CF9AE}" pid="4" name="KSOTemplateDocerSaveRecord">
    <vt:lpwstr>eyJoZGlkIjoiMzEwNTM5NzYwMDRjMzkwZTVkZjY2ODkwMGIxNGU0OTUiLCJ1c2VySWQiOiIxMDUzMTkzNjUzIn0=</vt:lpwstr>
  </property>
</Properties>
</file>