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8A1C">
      <w:pPr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4"/>
          <w:szCs w:val="24"/>
        </w:rPr>
        <w:drawing>
          <wp:inline distT="0" distB="0" distL="0" distR="0">
            <wp:extent cx="3389630" cy="586105"/>
            <wp:effectExtent l="0" t="0" r="0" b="0"/>
            <wp:docPr id="1" name="图片 1" descr="W:\AES\GENERAL\Logo\Logo2026\JPG\CPS26\CPS26 Logo\CPS26_LOGO_Colou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:\AES\GENERAL\Logo\Logo2026\JPG\CPS26\CPS26 Logo\CPS26_LOGO_Colour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0853" cy="7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C903">
      <w:pPr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2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CHINAPLAS 202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5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4"/>
        </w:rPr>
        <w:t>国际橡塑展“橡塑高校精英计划”产学研论坛及成果展示</w:t>
      </w:r>
    </w:p>
    <w:tbl>
      <w:tblPr>
        <w:tblStyle w:val="6"/>
        <w:tblpPr w:leftFromText="180" w:rightFromText="180" w:vertAnchor="text" w:horzAnchor="margin" w:tblpXSpec="center" w:tblpY="15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19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0D74B9C6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HINAPLAS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国际橡塑展介绍</w:t>
            </w:r>
          </w:p>
        </w:tc>
      </w:tr>
      <w:tr w14:paraId="1833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7B59A3B1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CHINAPLAS 国际橡塑展是亚洲顶级、全球领先的橡塑产业盛会，2026 年 4 月 21-24 日将于上海国家会展中心举办。本届展会规模再创新高，展览面积超 39 万平方米，汇聚 4600 余家海内外优质展商，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包含机械与化工企业，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覆盖 38 个国家及地区。展会获 UFI 与 EUROMAP 权威认证，聚焦绿色智能与创新技术，是高校产学研对接、行业趋势洞察的核心平台。</w:t>
            </w:r>
          </w:p>
          <w:p w14:paraId="11C2C18D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b/>
                <w:color w:val="0563C1" w:themeColor="hyperlink"/>
                <w:kern w:val="0"/>
                <w:sz w:val="20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"https://www.chinaplasonline.com/"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b/>
                <w:kern w:val="0"/>
                <w:sz w:val="20"/>
                <w:szCs w:val="24"/>
              </w:rPr>
              <w:sym w:font="Wingdings" w:char="F046"/>
            </w:r>
            <w:r>
              <w:rPr>
                <w:rStyle w:val="8"/>
                <w:rFonts w:hint="eastAsia" w:ascii="宋体" w:hAnsi="宋体" w:eastAsia="宋体" w:cs="宋体"/>
                <w:b/>
                <w:kern w:val="0"/>
                <w:sz w:val="20"/>
                <w:szCs w:val="24"/>
              </w:rPr>
              <w:t>更多展会详资料</w:t>
            </w:r>
            <w:r>
              <w:rPr>
                <w:rStyle w:val="8"/>
                <w:rFonts w:hint="eastAsia" w:ascii="宋体" w:hAnsi="宋体" w:eastAsia="宋体" w:cs="宋体"/>
                <w:b/>
                <w:kern w:val="0"/>
                <w:sz w:val="20"/>
                <w:szCs w:val="24"/>
              </w:rPr>
              <w:fldChar w:fldCharType="end"/>
            </w:r>
          </w:p>
        </w:tc>
      </w:tr>
      <w:tr w14:paraId="27C5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410E7678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“橡塑高校精英计划”活动背景与介绍</w:t>
            </w:r>
          </w:p>
        </w:tc>
      </w:tr>
      <w:tr w14:paraId="3577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63529AD9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面对高质量发展的持续挑战，市场对新产品、新技术有很高需求，需要大量优质的研发项目进行商业化转化。高校无论在硬件设施还是专业人才都具备很好的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4"/>
              </w:rPr>
              <w:t>创新研发能力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。</w:t>
            </w:r>
          </w:p>
          <w:p w14:paraId="7A16F36F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CHINAPLAS作为国内最权威的行业展会，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年展会对高校精英计划全面升级，重磅推出“产学研论坛及成果展示”活动，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为企业和高校提供可靠的创新科技对接桥梁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。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推动行业的持续创新发展，同时提升CHINAPLAS作为高科技平台的行业影响力。</w:t>
            </w:r>
          </w:p>
        </w:tc>
      </w:tr>
      <w:tr w14:paraId="0263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6ED3CE0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合作形式</w:t>
            </w:r>
          </w:p>
        </w:tc>
      </w:tr>
      <w:tr w14:paraId="6381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shd w:val="clear" w:color="auto" w:fill="auto"/>
            <w:vAlign w:val="center"/>
          </w:tcPr>
          <w:p w14:paraId="12AAEDBA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产学研分享会及成果转化签约仪式 +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高校科研成果展示区</w:t>
            </w:r>
          </w:p>
        </w:tc>
      </w:tr>
      <w:tr w14:paraId="0587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2D2786EF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活动时间</w:t>
            </w:r>
          </w:p>
        </w:tc>
      </w:tr>
      <w:tr w14:paraId="7A8C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62FC843B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2026年4月23日下午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 xml:space="preserve">-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4月24日上午</w:t>
            </w:r>
          </w:p>
        </w:tc>
      </w:tr>
      <w:tr w14:paraId="0C22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21058D3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活动地点</w:t>
            </w:r>
          </w:p>
        </w:tc>
      </w:tr>
      <w:tr w14:paraId="414F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5017B256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上海国家会展中心（虹桥）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4.2馆</w:t>
            </w:r>
          </w:p>
        </w:tc>
      </w:tr>
      <w:tr w14:paraId="77A4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67C9ECB8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拟邀请高校</w:t>
            </w:r>
          </w:p>
        </w:tc>
      </w:tr>
      <w:tr w14:paraId="5249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3" w:type="pct"/>
            <w:shd w:val="clear" w:color="auto" w:fill="auto"/>
            <w:vAlign w:val="center"/>
          </w:tcPr>
          <w:p w14:paraId="211D144B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复旦大学、上海交通大学、华东理工大学、东华大学、同济大学</w:t>
            </w:r>
          </w:p>
        </w:tc>
      </w:tr>
      <w:tr w14:paraId="09A7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  <w:insideV w:val="single" w:sz="8" w:space="0"/>
            </w:tcBorders>
            <w:shd w:val="clear" w:color="auto" w:fill="DEEAF6" w:themeFill="accent1" w:themeFillTint="33"/>
            <w:vAlign w:val="center"/>
          </w:tcPr>
          <w:p w14:paraId="44CB953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往届参与企业</w:t>
            </w:r>
          </w:p>
        </w:tc>
      </w:tr>
      <w:tr w14:paraId="1100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pct"/>
            <w:shd w:val="clear" w:color="auto" w:fill="auto"/>
            <w:vAlign w:val="center"/>
          </w:tcPr>
          <w:p w14:paraId="4BDA6C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中广核俊尔（浙江）新材料有限公司</w:t>
            </w:r>
          </w:p>
          <w:p w14:paraId="4D1876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金发科技股份有限公司</w:t>
            </w:r>
          </w:p>
          <w:p w14:paraId="6DAD32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上海普利特复合材料股份有限公司</w:t>
            </w:r>
          </w:p>
          <w:p w14:paraId="03468D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上海英科实业有限公司</w:t>
            </w:r>
          </w:p>
          <w:p w14:paraId="62A337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山东京博控股集团有限公司</w:t>
            </w:r>
          </w:p>
          <w:p w14:paraId="14D59C4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莱芬豪舍塑料机械（苏州）有限公司</w:t>
            </w:r>
          </w:p>
          <w:p w14:paraId="4D35D3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ENGEL中国 · 恩格尔机械（上海）有限公司</w:t>
            </w:r>
          </w:p>
          <w:p w14:paraId="0C7FBE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海天塑机集团有限公司</w:t>
            </w:r>
          </w:p>
          <w:p w14:paraId="2F3A60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…</w:t>
            </w:r>
          </w:p>
        </w:tc>
      </w:tr>
    </w:tbl>
    <w:p w14:paraId="0179BBAE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"/>
        <w:gridCol w:w="1843"/>
        <w:gridCol w:w="1701"/>
        <w:gridCol w:w="2489"/>
      </w:tblGrid>
      <w:tr w14:paraId="7C88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296" w:type="dxa"/>
            <w:gridSpan w:val="5"/>
          </w:tcPr>
          <w:p w14:paraId="65AF540E"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高校产学研成果展示信息收集表</w:t>
            </w:r>
          </w:p>
          <w:p w14:paraId="71FD203A">
            <w:pPr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本信息收集表用于汇总</w:t>
            </w:r>
            <w:r>
              <w:rPr>
                <w:rFonts w:hint="eastAsia"/>
                <w:sz w:val="20"/>
              </w:rPr>
              <w:t>高校科研项目展示区的展板设计</w:t>
            </w:r>
            <w:r>
              <w:rPr>
                <w:sz w:val="20"/>
              </w:rPr>
              <w:t>，将作为成果展示资料的核心内容。</w:t>
            </w:r>
            <w:r>
              <w:rPr>
                <w:rFonts w:hint="eastAsia"/>
                <w:sz w:val="20"/>
              </w:rPr>
              <w:t>展区将面向所有观众与展商进行宣传展示，需高校提供中英文材料。</w:t>
            </w:r>
            <w:r>
              <w:rPr>
                <w:sz w:val="20"/>
              </w:rPr>
              <w:t>请各高校认真填写，确保信息真实、完整、精准，以</w:t>
            </w:r>
            <w:r>
              <w:rPr>
                <w:rFonts w:hint="eastAsia"/>
                <w:sz w:val="20"/>
              </w:rPr>
              <w:t>实现更好的展前宣传与现场展示。</w:t>
            </w:r>
          </w:p>
          <w:p w14:paraId="7AC400DC">
            <w:pPr>
              <w:ind w:firstLine="420" w:firstLineChars="200"/>
              <w:jc w:val="left"/>
              <w:rPr>
                <w:rFonts w:hint="eastAsia" w:ascii="宋体" w:hAnsi="宋体" w:eastAsia="微软雅黑"/>
                <w:lang w:eastAsia="zh-CN"/>
              </w:rPr>
            </w:pPr>
            <w:r>
              <w:rPr>
                <w:rFonts w:hint="eastAsia" w:ascii="Arial" w:hAnsi="Arial" w:eastAsia="微软雅黑" w:cs="Arial"/>
                <w:b/>
                <w:bCs/>
                <w:szCs w:val="20"/>
              </w:rPr>
              <w:t>截止日期</w:t>
            </w:r>
            <w:r>
              <w:rPr>
                <w:rFonts w:ascii="Arial" w:hAnsi="Arial" w:eastAsia="微软雅黑" w:cs="Arial"/>
                <w:b/>
                <w:bCs/>
                <w:szCs w:val="20"/>
              </w:rPr>
              <w:t xml:space="preserve">: </w:t>
            </w:r>
            <w:r>
              <w:rPr>
                <w:rFonts w:ascii="Arial" w:hAnsi="Arial" w:eastAsia="微软雅黑" w:cs="Arial"/>
                <w:b/>
                <w:bCs/>
                <w:color w:val="FF0000"/>
                <w:szCs w:val="20"/>
              </w:rPr>
              <w:t>2026/02/0</w:t>
            </w:r>
            <w:r>
              <w:rPr>
                <w:rFonts w:hint="eastAsia" w:ascii="Arial" w:hAnsi="Arial" w:eastAsia="微软雅黑" w:cs="Arial"/>
                <w:b/>
                <w:bCs/>
                <w:color w:val="FF0000"/>
                <w:szCs w:val="20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34A4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96" w:type="dxa"/>
            <w:gridSpan w:val="5"/>
          </w:tcPr>
          <w:p w14:paraId="06B1BB24">
            <w:pPr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>高校名称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 xml:space="preserve"> / 所属专业院系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4"/>
              </w:rPr>
              <w:t>需填写完整官方名称（中英文对照），确保无缩写或简称歧义</w:t>
            </w:r>
          </w:p>
        </w:tc>
      </w:tr>
      <w:tr w14:paraId="2794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176DAD">
            <w:r>
              <w:rPr>
                <w:rFonts w:hint="eastAsia"/>
              </w:rPr>
              <w:t>高校名称</w:t>
            </w:r>
          </w:p>
          <w:p w14:paraId="797E2A35">
            <w:r>
              <w:rPr>
                <w:sz w:val="18"/>
              </w:rPr>
              <w:t>Name of Institution</w:t>
            </w:r>
          </w:p>
        </w:tc>
        <w:tc>
          <w:tcPr>
            <w:tcW w:w="2126" w:type="dxa"/>
            <w:gridSpan w:val="2"/>
            <w:vAlign w:val="center"/>
          </w:tcPr>
          <w:p w14:paraId="2FB705D6"/>
        </w:tc>
        <w:tc>
          <w:tcPr>
            <w:tcW w:w="1701" w:type="dxa"/>
          </w:tcPr>
          <w:p w14:paraId="498D55DF">
            <w:r>
              <w:rPr>
                <w:rFonts w:hint="eastAsia"/>
              </w:rPr>
              <w:t>所属专业院系</w:t>
            </w:r>
          </w:p>
          <w:p w14:paraId="2E387C8D">
            <w:r>
              <w:rPr>
                <w:sz w:val="18"/>
              </w:rPr>
              <w:t>Department Name</w:t>
            </w:r>
          </w:p>
        </w:tc>
        <w:tc>
          <w:tcPr>
            <w:tcW w:w="2489" w:type="dxa"/>
            <w:vAlign w:val="center"/>
          </w:tcPr>
          <w:p w14:paraId="72A4C5D3"/>
        </w:tc>
      </w:tr>
      <w:tr w14:paraId="0B23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vAlign w:val="center"/>
          </w:tcPr>
          <w:p w14:paraId="3DFD0B53">
            <w:r>
              <w:rPr>
                <w:rFonts w:hint="eastAsia"/>
              </w:rPr>
              <w:t>科研项目名称</w:t>
            </w:r>
          </w:p>
          <w:p w14:paraId="037A0146">
            <w:r>
              <w:rPr>
                <w:sz w:val="18"/>
              </w:rPr>
              <w:t>Research Project Title</w:t>
            </w:r>
          </w:p>
        </w:tc>
        <w:tc>
          <w:tcPr>
            <w:tcW w:w="6316" w:type="dxa"/>
            <w:gridSpan w:val="4"/>
            <w:vAlign w:val="center"/>
          </w:tcPr>
          <w:p w14:paraId="392DA01C">
            <w:r>
              <w:rPr>
                <w:rFonts w:hint="eastAsia"/>
              </w:rPr>
              <w:t>C</w:t>
            </w:r>
            <w:r>
              <w:t>HN:</w:t>
            </w:r>
          </w:p>
        </w:tc>
      </w:tr>
      <w:tr w14:paraId="5210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vMerge w:val="continue"/>
          </w:tcPr>
          <w:p w14:paraId="2FBD55F3"/>
        </w:tc>
        <w:tc>
          <w:tcPr>
            <w:tcW w:w="6316" w:type="dxa"/>
            <w:gridSpan w:val="4"/>
            <w:vAlign w:val="center"/>
          </w:tcPr>
          <w:p w14:paraId="0C29E32F">
            <w:r>
              <w:rPr>
                <w:rFonts w:hint="eastAsia"/>
              </w:rPr>
              <w:t>E</w:t>
            </w:r>
            <w:r>
              <w:t>NG:</w:t>
            </w:r>
          </w:p>
        </w:tc>
      </w:tr>
      <w:tr w14:paraId="4415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44BC87E">
            <w:r>
              <w:rPr>
                <w:rFonts w:hint="eastAsia"/>
              </w:rPr>
              <w:t>项目负责人</w:t>
            </w:r>
          </w:p>
          <w:p w14:paraId="0A57F5A0">
            <w:r>
              <w:rPr>
                <w:sz w:val="18"/>
              </w:rPr>
              <w:t>Person in charge</w:t>
            </w:r>
          </w:p>
        </w:tc>
        <w:tc>
          <w:tcPr>
            <w:tcW w:w="2126" w:type="dxa"/>
            <w:gridSpan w:val="2"/>
            <w:vAlign w:val="center"/>
          </w:tcPr>
          <w:p w14:paraId="15F3DFE5"/>
        </w:tc>
        <w:tc>
          <w:tcPr>
            <w:tcW w:w="1701" w:type="dxa"/>
          </w:tcPr>
          <w:p w14:paraId="25918692">
            <w:r>
              <w:rPr>
                <w:rFonts w:hint="eastAsia"/>
              </w:rPr>
              <w:t>项目规模</w:t>
            </w:r>
          </w:p>
          <w:p w14:paraId="4D349385">
            <w:r>
              <w:rPr>
                <w:sz w:val="18"/>
              </w:rPr>
              <w:t>Project Scale</w:t>
            </w:r>
          </w:p>
        </w:tc>
        <w:tc>
          <w:tcPr>
            <w:tcW w:w="2489" w:type="dxa"/>
            <w:vAlign w:val="center"/>
          </w:tcPr>
          <w:p w14:paraId="1F27569E"/>
        </w:tc>
      </w:tr>
      <w:tr w14:paraId="7D0B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6" w:type="dxa"/>
            <w:gridSpan w:val="5"/>
          </w:tcPr>
          <w:p w14:paraId="723D1BDE">
            <w:pPr>
              <w:rPr>
                <w:b/>
              </w:rPr>
            </w:pPr>
            <w:r>
              <w:rPr>
                <w:rFonts w:hint="eastAsia"/>
                <w:b/>
              </w:rPr>
              <w:t>项目团队介绍（</w:t>
            </w:r>
            <w:r>
              <w:rPr>
                <w:b/>
              </w:rPr>
              <w:t>300</w:t>
            </w:r>
            <w:r>
              <w:rPr>
                <w:rFonts w:hint="eastAsia"/>
                <w:b/>
              </w:rPr>
              <w:t>字以内）</w:t>
            </w:r>
          </w:p>
          <w:p w14:paraId="750E6035">
            <w:pPr>
              <w:rPr>
                <w:b/>
              </w:rPr>
            </w:pPr>
            <w:r>
              <w:rPr>
                <w:b/>
              </w:rPr>
              <w:t>Project Team Introduction (300 words or fewer)</w:t>
            </w:r>
          </w:p>
          <w:p w14:paraId="6FFACB2D">
            <w:pPr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可介绍</w:t>
            </w:r>
            <w:r>
              <w:rPr>
                <w:sz w:val="18"/>
              </w:rPr>
              <w:t>团队核心成员背景（职称、研究方向）、团队优势（如产学研合作经验、技术攻坚能力）、过往相关成果（如已转化项目、获奖情况）</w:t>
            </w:r>
          </w:p>
        </w:tc>
      </w:tr>
      <w:tr w14:paraId="2335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8296" w:type="dxa"/>
            <w:gridSpan w:val="5"/>
          </w:tcPr>
          <w:p w14:paraId="4E22BEE6">
            <w:r>
              <w:rPr>
                <w:rFonts w:hint="eastAsia"/>
              </w:rPr>
              <w:t>C</w:t>
            </w:r>
            <w:r>
              <w:t>HN:</w:t>
            </w:r>
          </w:p>
        </w:tc>
      </w:tr>
      <w:tr w14:paraId="08E5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296" w:type="dxa"/>
            <w:gridSpan w:val="5"/>
          </w:tcPr>
          <w:p w14:paraId="307ADF85">
            <w:r>
              <w:rPr>
                <w:rFonts w:hint="eastAsia"/>
              </w:rPr>
              <w:t>E</w:t>
            </w:r>
            <w:r>
              <w:t>NG:</w:t>
            </w:r>
          </w:p>
        </w:tc>
      </w:tr>
      <w:tr w14:paraId="3D23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5"/>
          </w:tcPr>
          <w:p w14:paraId="69A3AC87">
            <w:pPr>
              <w:rPr>
                <w:b/>
              </w:rPr>
            </w:pPr>
            <w:r>
              <w:rPr>
                <w:rFonts w:hint="eastAsia"/>
                <w:b/>
              </w:rPr>
              <w:t>科研项目成果介绍（</w:t>
            </w:r>
            <w:r>
              <w:rPr>
                <w:b/>
              </w:rPr>
              <w:t>300</w:t>
            </w:r>
            <w:r>
              <w:rPr>
                <w:rFonts w:hint="eastAsia"/>
                <w:b/>
              </w:rPr>
              <w:t>字以内）</w:t>
            </w:r>
          </w:p>
          <w:p w14:paraId="67FB2628">
            <w:pPr>
              <w:rPr>
                <w:b/>
              </w:rPr>
            </w:pPr>
            <w:r>
              <w:rPr>
                <w:b/>
              </w:rPr>
              <w:t>Research Project Outcomes (300 words or fewer)</w:t>
            </w:r>
          </w:p>
          <w:p w14:paraId="69064242">
            <w:pPr>
              <w:rPr>
                <w:b/>
              </w:rPr>
            </w:pPr>
            <w:r>
              <w:rPr>
                <w:rFonts w:hint="eastAsia"/>
                <w:sz w:val="18"/>
              </w:rPr>
              <w:t>可介绍</w:t>
            </w:r>
            <w:r>
              <w:rPr>
                <w:sz w:val="20"/>
              </w:rPr>
              <w:t>项目核心技术创新点、已取得的阶段性成果（如实验数据、原型产品、技术突破）、成果的先进性（对比行业现有技术的优势）</w:t>
            </w:r>
          </w:p>
        </w:tc>
      </w:tr>
      <w:tr w14:paraId="4D4B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8296" w:type="dxa"/>
            <w:gridSpan w:val="5"/>
          </w:tcPr>
          <w:p w14:paraId="3A81AE9E">
            <w:pPr>
              <w:rPr>
                <w:b/>
              </w:rPr>
            </w:pPr>
            <w:r>
              <w:rPr>
                <w:rFonts w:hint="eastAsia"/>
              </w:rPr>
              <w:t>C</w:t>
            </w:r>
            <w:r>
              <w:t>HN:</w:t>
            </w:r>
          </w:p>
        </w:tc>
      </w:tr>
      <w:tr w14:paraId="26F5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8296" w:type="dxa"/>
            <w:gridSpan w:val="5"/>
          </w:tcPr>
          <w:p w14:paraId="60B31711">
            <w:pPr>
              <w:rPr>
                <w:b/>
              </w:rPr>
            </w:pPr>
            <w:r>
              <w:rPr>
                <w:rFonts w:hint="eastAsia"/>
              </w:rPr>
              <w:t>E</w:t>
            </w:r>
            <w:r>
              <w:t>NG:</w:t>
            </w:r>
          </w:p>
        </w:tc>
      </w:tr>
      <w:tr w14:paraId="326F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63" w:type="dxa"/>
            <w:gridSpan w:val="2"/>
          </w:tcPr>
          <w:p w14:paraId="5A8BF465">
            <w:r>
              <w:rPr>
                <w:rFonts w:hint="eastAsia"/>
              </w:rPr>
              <w:t>应用领域</w:t>
            </w:r>
          </w:p>
          <w:p w14:paraId="147A8F96">
            <w:r>
              <w:t>Fields of Application</w:t>
            </w:r>
          </w:p>
        </w:tc>
        <w:tc>
          <w:tcPr>
            <w:tcW w:w="6033" w:type="dxa"/>
            <w:gridSpan w:val="3"/>
          </w:tcPr>
          <w:p w14:paraId="197E2D50"/>
        </w:tc>
      </w:tr>
    </w:tbl>
    <w:p w14:paraId="4848414E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992"/>
        <w:gridCol w:w="1701"/>
        <w:gridCol w:w="851"/>
        <w:gridCol w:w="2205"/>
      </w:tblGrid>
      <w:tr w14:paraId="6D0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47" w:type="dxa"/>
            <w:vMerge w:val="restart"/>
            <w:vAlign w:val="center"/>
          </w:tcPr>
          <w:p w14:paraId="38135A90">
            <w:pPr>
              <w:rPr>
                <w:b/>
              </w:rPr>
            </w:pPr>
            <w:r>
              <w:rPr>
                <w:rFonts w:hint="eastAsia"/>
                <w:b/>
              </w:rPr>
              <w:t>项目联系人及联系方式</w:t>
            </w:r>
          </w:p>
        </w:tc>
        <w:tc>
          <w:tcPr>
            <w:tcW w:w="992" w:type="dxa"/>
            <w:vAlign w:val="center"/>
          </w:tcPr>
          <w:p w14:paraId="4082363E">
            <w:r>
              <w:t>姓名</w:t>
            </w:r>
          </w:p>
        </w:tc>
        <w:tc>
          <w:tcPr>
            <w:tcW w:w="1701" w:type="dxa"/>
            <w:vAlign w:val="center"/>
          </w:tcPr>
          <w:p w14:paraId="312AB7B2"/>
        </w:tc>
        <w:tc>
          <w:tcPr>
            <w:tcW w:w="851" w:type="dxa"/>
            <w:vAlign w:val="center"/>
          </w:tcPr>
          <w:p w14:paraId="4A1693F2">
            <w:r>
              <w:t>职务</w:t>
            </w:r>
          </w:p>
        </w:tc>
        <w:tc>
          <w:tcPr>
            <w:tcW w:w="2205" w:type="dxa"/>
            <w:vAlign w:val="center"/>
          </w:tcPr>
          <w:p w14:paraId="60A78F93"/>
        </w:tc>
      </w:tr>
      <w:tr w14:paraId="21F5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47" w:type="dxa"/>
            <w:vMerge w:val="continue"/>
            <w:vAlign w:val="center"/>
          </w:tcPr>
          <w:p w14:paraId="53D09436"/>
        </w:tc>
        <w:tc>
          <w:tcPr>
            <w:tcW w:w="992" w:type="dxa"/>
            <w:vAlign w:val="center"/>
          </w:tcPr>
          <w:p w14:paraId="492F1498">
            <w:r>
              <w:t>电话</w:t>
            </w:r>
          </w:p>
        </w:tc>
        <w:tc>
          <w:tcPr>
            <w:tcW w:w="1701" w:type="dxa"/>
            <w:vAlign w:val="center"/>
          </w:tcPr>
          <w:p w14:paraId="7A9114B0"/>
        </w:tc>
        <w:tc>
          <w:tcPr>
            <w:tcW w:w="851" w:type="dxa"/>
            <w:vAlign w:val="center"/>
          </w:tcPr>
          <w:p w14:paraId="5DE2A00D">
            <w:r>
              <w:t>邮箱</w:t>
            </w:r>
          </w:p>
        </w:tc>
        <w:tc>
          <w:tcPr>
            <w:tcW w:w="2205" w:type="dxa"/>
            <w:vAlign w:val="center"/>
          </w:tcPr>
          <w:p w14:paraId="7291A593"/>
        </w:tc>
      </w:tr>
      <w:tr w14:paraId="141F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47" w:type="dxa"/>
            <w:vAlign w:val="center"/>
          </w:tcPr>
          <w:p w14:paraId="387387E9">
            <w:pPr>
              <w:rPr>
                <w:b/>
              </w:rPr>
            </w:pPr>
            <w:r>
              <w:rPr>
                <w:rFonts w:hint="eastAsia"/>
                <w:b/>
              </w:rPr>
              <w:t>项目所处阶段</w:t>
            </w:r>
          </w:p>
        </w:tc>
        <w:tc>
          <w:tcPr>
            <w:tcW w:w="5749" w:type="dxa"/>
            <w:gridSpan w:val="4"/>
            <w:vAlign w:val="center"/>
          </w:tcPr>
          <w:p w14:paraId="17F464E8">
            <w:r>
              <w:rPr>
                <w:rFonts w:hint="eastAsia"/>
              </w:rPr>
              <w:t>□</w:t>
            </w:r>
            <w:r>
              <w:t xml:space="preserve"> 实验室研发阶段 □ 中试阶段 □ 小批量生产阶段 □ 已产业化 □ 其他（请注明）：________</w:t>
            </w:r>
          </w:p>
        </w:tc>
      </w:tr>
      <w:tr w14:paraId="5F60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547" w:type="dxa"/>
            <w:vAlign w:val="center"/>
          </w:tcPr>
          <w:p w14:paraId="5D5B8C57">
            <w:pPr>
              <w:rPr>
                <w:b/>
              </w:rPr>
            </w:pPr>
            <w:r>
              <w:rPr>
                <w:rFonts w:hint="eastAsia"/>
                <w:b/>
              </w:rPr>
              <w:t>合作需求</w:t>
            </w:r>
          </w:p>
        </w:tc>
        <w:tc>
          <w:tcPr>
            <w:tcW w:w="5749" w:type="dxa"/>
            <w:gridSpan w:val="4"/>
            <w:vAlign w:val="center"/>
          </w:tcPr>
          <w:p w14:paraId="49BCA526">
            <w:r>
              <w:rPr>
                <w:rFonts w:hint="eastAsia"/>
              </w:rPr>
              <w:t>□</w:t>
            </w:r>
            <w:r>
              <w:t xml:space="preserve"> 技术成果转化 □ 联合研发 □ 资金对接 □ 市场推广 □ 其他（请注明）：________</w:t>
            </w:r>
          </w:p>
        </w:tc>
      </w:tr>
      <w:tr w14:paraId="1C98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47" w:type="dxa"/>
            <w:vAlign w:val="center"/>
          </w:tcPr>
          <w:p w14:paraId="56E29663">
            <w:pPr>
              <w:rPr>
                <w:b/>
              </w:rPr>
            </w:pPr>
            <w:r>
              <w:rPr>
                <w:rFonts w:hint="eastAsia"/>
                <w:b/>
              </w:rPr>
              <w:t>知识产权情况</w:t>
            </w:r>
          </w:p>
        </w:tc>
        <w:tc>
          <w:tcPr>
            <w:tcW w:w="5749" w:type="dxa"/>
            <w:gridSpan w:val="4"/>
            <w:vAlign w:val="center"/>
          </w:tcPr>
          <w:p w14:paraId="541887A8">
            <w:r>
              <w:rPr>
                <w:rFonts w:hint="eastAsia"/>
              </w:rPr>
              <w:t>□</w:t>
            </w:r>
            <w:r>
              <w:t xml:space="preserve"> 已申请专利</w:t>
            </w:r>
            <w:r>
              <w:rPr>
                <w:rFonts w:hint="eastAsia"/>
              </w:rPr>
              <w:t xml:space="preserve"> </w:t>
            </w:r>
            <w:r>
              <w:t>□ 已授权专利</w:t>
            </w:r>
          </w:p>
          <w:p w14:paraId="5E5190D2">
            <w:r>
              <w:t>□ 未申请专利 □ 其他（请注明）：________</w:t>
            </w:r>
          </w:p>
        </w:tc>
      </w:tr>
      <w:tr w14:paraId="438B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47" w:type="dxa"/>
            <w:vAlign w:val="center"/>
          </w:tcPr>
          <w:p w14:paraId="140DBB41">
            <w:pPr>
              <w:rPr>
                <w:b/>
              </w:rPr>
            </w:pPr>
            <w:r>
              <w:rPr>
                <w:rFonts w:hint="eastAsia"/>
                <w:b/>
              </w:rPr>
              <w:t>成果展示需求</w:t>
            </w:r>
          </w:p>
        </w:tc>
        <w:tc>
          <w:tcPr>
            <w:tcW w:w="5749" w:type="dxa"/>
            <w:gridSpan w:val="4"/>
            <w:vAlign w:val="center"/>
          </w:tcPr>
          <w:p w14:paraId="62E16BDF">
            <w:r>
              <w:t>□ 实物展示（尺寸：长______cm × 宽______cm × 高______cm；重量：______kg）</w:t>
            </w:r>
            <w:r>
              <w:rPr>
                <w:rFonts w:hint="eastAsia"/>
                <w:b/>
                <w:i/>
                <w:sz w:val="20"/>
              </w:rPr>
              <w:t>尺寸上限：</w:t>
            </w:r>
            <w:r>
              <w:rPr>
                <w:b/>
                <w:i/>
                <w:sz w:val="20"/>
              </w:rPr>
              <w:t>700x 500 x500mmH</w:t>
            </w:r>
          </w:p>
          <w:p w14:paraId="5C7F9735">
            <w:r>
              <w:t>□ 无</w:t>
            </w:r>
            <w:r>
              <w:rPr>
                <w:rFonts w:hint="eastAsia"/>
              </w:rPr>
              <w:t>实物</w:t>
            </w:r>
            <w:r>
              <w:t>展示需求</w:t>
            </w:r>
          </w:p>
        </w:tc>
      </w:tr>
      <w:tr w14:paraId="41B1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47" w:type="dxa"/>
            <w:vAlign w:val="center"/>
          </w:tcPr>
          <w:p w14:paraId="0A435445">
            <w:pPr>
              <w:rPr>
                <w:b/>
              </w:rPr>
            </w:pPr>
            <w:r>
              <w:rPr>
                <w:rFonts w:hint="eastAsia"/>
                <w:b/>
              </w:rPr>
              <w:t>高校展示区</w:t>
            </w:r>
            <w:r>
              <w:rPr>
                <w:b/>
              </w:rPr>
              <w:t>人数</w:t>
            </w:r>
            <w:r>
              <w:rPr>
                <w:rFonts w:hint="eastAsia"/>
                <w:b/>
              </w:rPr>
              <w:t>安排</w:t>
            </w:r>
          </w:p>
        </w:tc>
        <w:tc>
          <w:tcPr>
            <w:tcW w:w="5749" w:type="dxa"/>
            <w:gridSpan w:val="4"/>
            <w:vAlign w:val="center"/>
          </w:tcPr>
          <w:p w14:paraId="42D1EB12">
            <w:r>
              <w:t>________ 人</w:t>
            </w:r>
          </w:p>
        </w:tc>
      </w:tr>
    </w:tbl>
    <w:p w14:paraId="2E6D5D5D">
      <w:r>
        <w:rPr>
          <w:rFonts w:hint="eastAsia"/>
        </w:rPr>
        <w:t>*</w:t>
      </w:r>
      <w:r>
        <w:t>若涉及多个项目，须分表填报</w:t>
      </w:r>
      <w:r>
        <w:rPr>
          <w:rFonts w:hint="eastAsia"/>
        </w:rPr>
        <w:t>*</w:t>
      </w:r>
    </w:p>
    <w:p w14:paraId="47887E39">
      <w:r>
        <w:rPr>
          <w:rFonts w:hint="eastAsia"/>
          <w:b/>
          <w:bCs/>
        </w:rPr>
        <w:t>如需了解更多活动信息，请咨询以下联系方式：</w:t>
      </w:r>
    </w:p>
    <w:p w14:paraId="4D71E043">
      <w:r>
        <w:rPr>
          <w:rFonts w:hint="eastAsia"/>
        </w:rPr>
        <w:t>张兴 先生，Tel：(86)21-33974830/ E-mail：zhangxing@sh.adsale.com.hk</w:t>
      </w:r>
    </w:p>
    <w:p w14:paraId="50CC3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CA"/>
    <w:rsid w:val="000A4459"/>
    <w:rsid w:val="000B344A"/>
    <w:rsid w:val="00156578"/>
    <w:rsid w:val="001C7F02"/>
    <w:rsid w:val="001E35B5"/>
    <w:rsid w:val="00236374"/>
    <w:rsid w:val="00293668"/>
    <w:rsid w:val="002D06DF"/>
    <w:rsid w:val="004B44F2"/>
    <w:rsid w:val="004C1067"/>
    <w:rsid w:val="005D1F00"/>
    <w:rsid w:val="00687409"/>
    <w:rsid w:val="006A571E"/>
    <w:rsid w:val="00724B2D"/>
    <w:rsid w:val="007B6720"/>
    <w:rsid w:val="00817913"/>
    <w:rsid w:val="00842C5E"/>
    <w:rsid w:val="0094478C"/>
    <w:rsid w:val="00981C92"/>
    <w:rsid w:val="009E733A"/>
    <w:rsid w:val="00A72C85"/>
    <w:rsid w:val="00A9741B"/>
    <w:rsid w:val="00AD2656"/>
    <w:rsid w:val="00B17F72"/>
    <w:rsid w:val="00C8744D"/>
    <w:rsid w:val="00CB1B17"/>
    <w:rsid w:val="00D23237"/>
    <w:rsid w:val="00D46F76"/>
    <w:rsid w:val="00DF50F3"/>
    <w:rsid w:val="00EE5FCA"/>
    <w:rsid w:val="00F01058"/>
    <w:rsid w:val="00FC2F22"/>
    <w:rsid w:val="00FF50B6"/>
    <w:rsid w:val="2D3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 Accent 1"/>
    <w:basedOn w:val="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Adsale</Company>
  <Pages>4</Pages>
  <Words>986</Words>
  <Characters>1240</Characters>
  <Lines>12</Lines>
  <Paragraphs>3</Paragraphs>
  <TotalTime>831</TotalTime>
  <ScaleCrop>false</ScaleCrop>
  <LinksUpToDate>false</LinksUpToDate>
  <CharactersWithSpaces>1289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2026-01-14T08:29:00Z</dcterms:created>
  <dc:creator>Zhang Xing</dc:creator>
  <cp:lastModifiedBy>Aileen </cp:lastModifiedBy>
  <dcterms:modified xsi:type="dcterms:W3CDTF">2026-01-27T06:59:48Z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eyJoZGlkIjoiYWI5ZTg4ZTEzMDlmYzFiZjBlOGM1OWM1ZTJlYWNiYzUiLCJ1c2VySWQiOiI3MTQyMzkxMDgifQ==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FD722242B3114623ACC54F4483CA4C85_12</vt:lpwstr>
  </property>
</Properties>
</file>