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0C" w:rsidRDefault="00DD4EF4" w:rsidP="00DD4EF4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</w:rPr>
      </w:pPr>
      <w:r w:rsidRPr="004D6A97">
        <w:rPr>
          <w:rFonts w:ascii="Times New Roman" w:eastAsia="宋体" w:hAnsi="Times New Roman" w:cs="Times New Roman"/>
          <w:b/>
          <w:sz w:val="24"/>
        </w:rPr>
        <w:t>项目名称</w:t>
      </w:r>
      <w:r w:rsidRPr="004D6A97">
        <w:rPr>
          <w:rFonts w:ascii="Times New Roman" w:eastAsia="宋体" w:hAnsi="Times New Roman" w:cs="Times New Roman" w:hint="eastAsia"/>
          <w:b/>
          <w:sz w:val="24"/>
        </w:rPr>
        <w:t>：</w:t>
      </w:r>
      <w:r w:rsidR="004D6A97" w:rsidRPr="004D6A97">
        <w:rPr>
          <w:rFonts w:ascii="Times New Roman" w:eastAsia="宋体" w:hAnsi="Times New Roman" w:cs="Times New Roman"/>
          <w:sz w:val="24"/>
        </w:rPr>
        <w:t>低比例亚微米纤维嵌入型纺织品制备关键技术及应用</w:t>
      </w:r>
    </w:p>
    <w:p w:rsidR="00DD4EF4" w:rsidRPr="004D6A97" w:rsidRDefault="00DD4EF4" w:rsidP="00DD4EF4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b/>
          <w:sz w:val="24"/>
        </w:rPr>
      </w:pPr>
      <w:r w:rsidRPr="004D6A97">
        <w:rPr>
          <w:rFonts w:ascii="Times New Roman" w:eastAsia="宋体" w:hAnsi="Times New Roman" w:cs="Times New Roman" w:hint="eastAsia"/>
          <w:b/>
          <w:sz w:val="24"/>
        </w:rPr>
        <w:t>项目简介：</w:t>
      </w:r>
    </w:p>
    <w:p w:rsidR="00B00265" w:rsidRPr="00B00265" w:rsidRDefault="00B00265" w:rsidP="00B0026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B00265">
        <w:rPr>
          <w:rFonts w:ascii="Times New Roman" w:eastAsia="宋体" w:hAnsi="Times New Roman" w:cs="Times New Roman"/>
          <w:sz w:val="24"/>
          <w:szCs w:val="21"/>
        </w:rPr>
        <w:t>本项目属于纺织科学与工程领域。</w:t>
      </w:r>
    </w:p>
    <w:p w:rsidR="00B00265" w:rsidRPr="00B00265" w:rsidRDefault="00B00265" w:rsidP="00B0026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B00265">
        <w:rPr>
          <w:rFonts w:ascii="Times New Roman" w:eastAsia="宋体" w:hAnsi="Times New Roman" w:cs="Times New Roman"/>
          <w:sz w:val="24"/>
          <w:szCs w:val="21"/>
        </w:rPr>
        <w:t>纺织工业是我国支柱产业，提供了</w:t>
      </w:r>
      <w:r w:rsidRPr="00B00265">
        <w:rPr>
          <w:rFonts w:ascii="Times New Roman" w:eastAsia="宋体" w:hAnsi="Times New Roman" w:cs="Times New Roman"/>
          <w:sz w:val="24"/>
          <w:szCs w:val="21"/>
        </w:rPr>
        <w:t>2</w:t>
      </w:r>
      <w:r w:rsidRPr="00B00265">
        <w:rPr>
          <w:rFonts w:ascii="Times New Roman" w:eastAsia="宋体" w:hAnsi="Times New Roman" w:cs="Times New Roman"/>
          <w:sz w:val="24"/>
          <w:szCs w:val="21"/>
        </w:rPr>
        <w:t>亿多从业人员，出口创汇占比超</w:t>
      </w:r>
      <w:r w:rsidRPr="00B00265">
        <w:rPr>
          <w:rFonts w:ascii="Times New Roman" w:eastAsia="宋体" w:hAnsi="Times New Roman" w:cs="Times New Roman"/>
          <w:sz w:val="24"/>
          <w:szCs w:val="21"/>
        </w:rPr>
        <w:t>20%</w:t>
      </w:r>
      <w:r w:rsidRPr="00B00265">
        <w:rPr>
          <w:rFonts w:ascii="Times New Roman" w:eastAsia="宋体" w:hAnsi="Times New Roman" w:cs="Times New Roman"/>
          <w:sz w:val="24"/>
          <w:szCs w:val="21"/>
        </w:rPr>
        <w:t>。然而纺织行业广泛存在低端同质化竞争激烈，高附加值、高功能性产品制备水平低下，严重依赖进口的瓶颈问题。高功能性纺织品通常采用功能颗粒涂层、浸渍、接枝等后整理方法，不仅损伤纤维本体，影响纺织品风格和使用性能，还存在耐久性差、适用不广泛问题。为破解这一现状，我国纺织工业十三五规划中进行了深入探讨，本项目组在国家科技支撑计划和国家自科基金、上海市科委项目资助下，历经十几年攻关，实现了在纺织品中嵌入功能性亚微米纤维替代现有功能颗粒技术，将</w:t>
      </w:r>
      <w:r w:rsidRPr="00B00265">
        <w:rPr>
          <w:rFonts w:ascii="Times New Roman" w:eastAsia="宋体" w:hAnsi="Times New Roman" w:cs="Times New Roman"/>
          <w:sz w:val="24"/>
          <w:szCs w:val="21"/>
        </w:rPr>
        <w:t>“</w:t>
      </w:r>
      <w:r w:rsidRPr="00B00265">
        <w:rPr>
          <w:rFonts w:ascii="Times New Roman" w:eastAsia="宋体" w:hAnsi="Times New Roman" w:cs="Times New Roman"/>
          <w:sz w:val="24"/>
          <w:szCs w:val="21"/>
        </w:rPr>
        <w:t>功能</w:t>
      </w:r>
      <w:r w:rsidRPr="00B00265">
        <w:rPr>
          <w:rFonts w:ascii="Times New Roman" w:eastAsia="宋体" w:hAnsi="Times New Roman" w:cs="Times New Roman"/>
          <w:sz w:val="24"/>
          <w:szCs w:val="21"/>
        </w:rPr>
        <w:t>”</w:t>
      </w:r>
      <w:r w:rsidRPr="00B00265">
        <w:rPr>
          <w:rFonts w:ascii="Times New Roman" w:eastAsia="宋体" w:hAnsi="Times New Roman" w:cs="Times New Roman"/>
          <w:sz w:val="24"/>
          <w:szCs w:val="21"/>
        </w:rPr>
        <w:t>以低比例（小于</w:t>
      </w:r>
      <w:r w:rsidRPr="00B00265">
        <w:rPr>
          <w:rFonts w:ascii="Times New Roman" w:eastAsia="宋体" w:hAnsi="Times New Roman" w:cs="Times New Roman"/>
          <w:sz w:val="24"/>
          <w:szCs w:val="21"/>
        </w:rPr>
        <w:t>1%</w:t>
      </w:r>
      <w:r w:rsidRPr="00B00265">
        <w:rPr>
          <w:rFonts w:ascii="Times New Roman" w:eastAsia="宋体" w:hAnsi="Times New Roman" w:cs="Times New Roman"/>
          <w:sz w:val="24"/>
          <w:szCs w:val="21"/>
        </w:rPr>
        <w:t>）亚微米纤维为载体</w:t>
      </w:r>
      <w:r w:rsidRPr="00B00265">
        <w:rPr>
          <w:rFonts w:ascii="Times New Roman" w:eastAsia="宋体" w:hAnsi="Times New Roman" w:cs="Times New Roman"/>
          <w:sz w:val="24"/>
          <w:szCs w:val="21"/>
        </w:rPr>
        <w:t>“</w:t>
      </w:r>
      <w:r w:rsidRPr="00B00265">
        <w:rPr>
          <w:rFonts w:ascii="Times New Roman" w:eastAsia="宋体" w:hAnsi="Times New Roman" w:cs="Times New Roman"/>
          <w:sz w:val="24"/>
          <w:szCs w:val="21"/>
        </w:rPr>
        <w:t>做</w:t>
      </w:r>
      <w:r w:rsidRPr="00B00265">
        <w:rPr>
          <w:rFonts w:ascii="Times New Roman" w:eastAsia="宋体" w:hAnsi="Times New Roman" w:cs="Times New Roman"/>
          <w:sz w:val="24"/>
          <w:szCs w:val="21"/>
        </w:rPr>
        <w:t>”</w:t>
      </w:r>
      <w:r w:rsidRPr="00B00265">
        <w:rPr>
          <w:rFonts w:ascii="Times New Roman" w:eastAsia="宋体" w:hAnsi="Times New Roman" w:cs="Times New Roman"/>
          <w:sz w:val="24"/>
          <w:szCs w:val="21"/>
        </w:rPr>
        <w:t>进了针织、机织、非织造等纺织品中。研究取得一系列成果，主要发明点如下：</w:t>
      </w:r>
    </w:p>
    <w:p w:rsidR="00B00265" w:rsidRPr="00B00265" w:rsidRDefault="00B00265" w:rsidP="00B0026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B00265">
        <w:rPr>
          <w:rFonts w:ascii="Times New Roman" w:eastAsia="宋体" w:hAnsi="Times New Roman" w:cs="Times New Roman"/>
          <w:sz w:val="24"/>
          <w:szCs w:val="21"/>
        </w:rPr>
        <w:t>（</w:t>
      </w:r>
      <w:r w:rsidRPr="00B00265">
        <w:rPr>
          <w:rFonts w:ascii="Times New Roman" w:eastAsia="宋体" w:hAnsi="Times New Roman" w:cs="Times New Roman"/>
          <w:sz w:val="24"/>
          <w:szCs w:val="21"/>
        </w:rPr>
        <w:t>1</w:t>
      </w:r>
      <w:r w:rsidRPr="00B00265">
        <w:rPr>
          <w:rFonts w:ascii="Times New Roman" w:eastAsia="宋体" w:hAnsi="Times New Roman" w:cs="Times New Roman"/>
          <w:sz w:val="24"/>
          <w:szCs w:val="21"/>
        </w:rPr>
        <w:t>）发明了动平衡空间对称自由液面纺丝组件，建立了可控射流拉伸窄分布纤维制备理论和多射流控制理论，解决了传统针头静电纺制备亚微米纤维产量极低，普遍存在堵塞和多射流干扰以及纤维直径离散大的难题。实现了窄分布亚微米纤维的大批量连续生产。通过射流拉伸精确控制，将直径</w:t>
      </w:r>
      <w:r w:rsidRPr="00B00265">
        <w:rPr>
          <w:rFonts w:ascii="Times New Roman" w:eastAsia="宋体" w:hAnsi="Times New Roman" w:cs="Times New Roman"/>
          <w:sz w:val="24"/>
          <w:szCs w:val="21"/>
        </w:rPr>
        <w:t>CV</w:t>
      </w:r>
      <w:r w:rsidRPr="00B00265">
        <w:rPr>
          <w:rFonts w:ascii="Times New Roman" w:eastAsia="宋体" w:hAnsi="Times New Roman" w:cs="Times New Roman"/>
          <w:sz w:val="24"/>
          <w:szCs w:val="21"/>
        </w:rPr>
        <w:t>值从</w:t>
      </w:r>
      <w:r w:rsidRPr="00B00265">
        <w:rPr>
          <w:rFonts w:ascii="Times New Roman" w:eastAsia="宋体" w:hAnsi="Times New Roman" w:cs="Times New Roman"/>
          <w:sz w:val="24"/>
          <w:szCs w:val="21"/>
        </w:rPr>
        <w:t>30-50%</w:t>
      </w:r>
      <w:r w:rsidRPr="00B00265">
        <w:rPr>
          <w:rFonts w:ascii="Times New Roman" w:eastAsia="宋体" w:hAnsi="Times New Roman" w:cs="Times New Roman"/>
          <w:sz w:val="24"/>
          <w:szCs w:val="21"/>
        </w:rPr>
        <w:t>降低到</w:t>
      </w:r>
      <w:r w:rsidRPr="00B00265">
        <w:rPr>
          <w:rFonts w:ascii="Times New Roman" w:eastAsia="宋体" w:hAnsi="Times New Roman" w:cs="Times New Roman"/>
          <w:sz w:val="24"/>
          <w:szCs w:val="21"/>
        </w:rPr>
        <w:t>15%</w:t>
      </w:r>
      <w:r w:rsidRPr="00B00265">
        <w:rPr>
          <w:rFonts w:ascii="Times New Roman" w:eastAsia="宋体" w:hAnsi="Times New Roman" w:cs="Times New Roman"/>
          <w:sz w:val="24"/>
          <w:szCs w:val="21"/>
        </w:rPr>
        <w:t>以下，单纺丝组件亚微米纤维产能达到</w:t>
      </w:r>
      <w:r w:rsidRPr="00B00265">
        <w:rPr>
          <w:rFonts w:ascii="Times New Roman" w:eastAsia="宋体" w:hAnsi="Times New Roman" w:cs="Times New Roman"/>
          <w:sz w:val="24"/>
          <w:szCs w:val="21"/>
        </w:rPr>
        <w:t>150m</w:t>
      </w:r>
      <w:r w:rsidRPr="00B00265">
        <w:rPr>
          <w:rFonts w:ascii="Times New Roman" w:eastAsia="宋体" w:hAnsi="Times New Roman" w:cs="Times New Roman"/>
          <w:sz w:val="24"/>
          <w:szCs w:val="21"/>
          <w:vertAlign w:val="superscript"/>
        </w:rPr>
        <w:t>2</w:t>
      </w:r>
      <w:r w:rsidRPr="00B00265">
        <w:rPr>
          <w:rFonts w:ascii="Times New Roman" w:eastAsia="宋体" w:hAnsi="Times New Roman" w:cs="Times New Roman"/>
          <w:sz w:val="24"/>
          <w:szCs w:val="21"/>
        </w:rPr>
        <w:t>/</w:t>
      </w:r>
      <w:r w:rsidRPr="00B00265">
        <w:rPr>
          <w:rFonts w:ascii="Times New Roman" w:eastAsia="宋体" w:hAnsi="Times New Roman" w:cs="Times New Roman"/>
          <w:sz w:val="24"/>
          <w:szCs w:val="21"/>
        </w:rPr>
        <w:t>小时，是单针头的</w:t>
      </w:r>
      <w:r w:rsidRPr="00B00265">
        <w:rPr>
          <w:rFonts w:ascii="Times New Roman" w:eastAsia="宋体" w:hAnsi="Times New Roman" w:cs="Times New Roman"/>
          <w:sz w:val="24"/>
          <w:szCs w:val="21"/>
        </w:rPr>
        <w:t>500</w:t>
      </w:r>
      <w:r w:rsidRPr="00B00265">
        <w:rPr>
          <w:rFonts w:ascii="Times New Roman" w:eastAsia="宋体" w:hAnsi="Times New Roman" w:cs="Times New Roman"/>
          <w:sz w:val="24"/>
          <w:szCs w:val="21"/>
        </w:rPr>
        <w:t>倍以上。</w:t>
      </w:r>
    </w:p>
    <w:p w:rsidR="00B00265" w:rsidRPr="00B00265" w:rsidRDefault="00B00265" w:rsidP="00B0026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B00265">
        <w:rPr>
          <w:rFonts w:ascii="Times New Roman" w:eastAsia="宋体" w:hAnsi="Times New Roman" w:cs="Times New Roman"/>
          <w:sz w:val="24"/>
          <w:szCs w:val="21"/>
        </w:rPr>
        <w:t>（</w:t>
      </w:r>
      <w:r w:rsidRPr="00B00265">
        <w:rPr>
          <w:rFonts w:ascii="Times New Roman" w:eastAsia="宋体" w:hAnsi="Times New Roman" w:cs="Times New Roman"/>
          <w:sz w:val="24"/>
          <w:szCs w:val="21"/>
        </w:rPr>
        <w:t>2</w:t>
      </w:r>
      <w:r w:rsidRPr="00B00265">
        <w:rPr>
          <w:rFonts w:ascii="Times New Roman" w:eastAsia="宋体" w:hAnsi="Times New Roman" w:cs="Times New Roman"/>
          <w:sz w:val="24"/>
          <w:szCs w:val="21"/>
        </w:rPr>
        <w:t>）研发了相位补偿式多模块铺网和高取向成网技术，解决了纤网厚度方向梯度结构不可控、宽度方向均匀成网难的问题，实现了亚微米纤维梯度低比例可变嵌入成网（占网重量低于</w:t>
      </w:r>
      <w:r w:rsidRPr="00B00265">
        <w:rPr>
          <w:rFonts w:ascii="Times New Roman" w:eastAsia="宋体" w:hAnsi="Times New Roman" w:cs="Times New Roman"/>
          <w:sz w:val="24"/>
          <w:szCs w:val="21"/>
        </w:rPr>
        <w:t>1%</w:t>
      </w:r>
      <w:r w:rsidRPr="00B00265">
        <w:rPr>
          <w:rFonts w:ascii="Times New Roman" w:eastAsia="宋体" w:hAnsi="Times New Roman" w:cs="Times New Roman"/>
          <w:sz w:val="24"/>
          <w:szCs w:val="21"/>
        </w:rPr>
        <w:t>）。开发的热风嵌入式生产线可制备滤效＞</w:t>
      </w:r>
      <w:r w:rsidRPr="00B00265">
        <w:rPr>
          <w:rFonts w:ascii="Times New Roman" w:eastAsia="宋体" w:hAnsi="Times New Roman" w:cs="Times New Roman"/>
          <w:sz w:val="24"/>
          <w:szCs w:val="21"/>
        </w:rPr>
        <w:t>99.99998%</w:t>
      </w:r>
      <w:r w:rsidRPr="00B00265">
        <w:rPr>
          <w:rFonts w:ascii="Times New Roman" w:eastAsia="宋体" w:hAnsi="Times New Roman" w:cs="Times New Roman"/>
          <w:sz w:val="24"/>
          <w:szCs w:val="21"/>
        </w:rPr>
        <w:t>，滤阻＜</w:t>
      </w:r>
      <w:r w:rsidRPr="00B00265">
        <w:rPr>
          <w:rFonts w:ascii="Times New Roman" w:eastAsia="宋体" w:hAnsi="Times New Roman" w:cs="Times New Roman"/>
          <w:sz w:val="24"/>
          <w:szCs w:val="21"/>
        </w:rPr>
        <w:t>106Pa</w:t>
      </w:r>
      <w:r w:rsidRPr="00B00265">
        <w:rPr>
          <w:rFonts w:ascii="Times New Roman" w:eastAsia="宋体" w:hAnsi="Times New Roman" w:cs="Times New Roman"/>
          <w:sz w:val="24"/>
          <w:szCs w:val="21"/>
        </w:rPr>
        <w:t>的高效低阻亚微米非织造滤材；开发的高取向成网技术取向度大于</w:t>
      </w:r>
      <w:r w:rsidRPr="00B00265">
        <w:rPr>
          <w:rFonts w:ascii="Times New Roman" w:eastAsia="宋体" w:hAnsi="Times New Roman" w:cs="Times New Roman"/>
          <w:sz w:val="24"/>
          <w:szCs w:val="21"/>
        </w:rPr>
        <w:t>80%</w:t>
      </w:r>
      <w:r w:rsidRPr="00B00265">
        <w:rPr>
          <w:rFonts w:ascii="Times New Roman" w:eastAsia="宋体" w:hAnsi="Times New Roman" w:cs="Times New Roman"/>
          <w:sz w:val="24"/>
          <w:szCs w:val="21"/>
        </w:rPr>
        <w:t>，与棉网伸直平行度有很好的一致性，产能达到</w:t>
      </w:r>
      <w:r w:rsidRPr="00B00265">
        <w:rPr>
          <w:rFonts w:ascii="Times New Roman" w:eastAsia="宋体" w:hAnsi="Times New Roman" w:cs="Times New Roman"/>
          <w:sz w:val="24"/>
          <w:szCs w:val="21"/>
        </w:rPr>
        <w:t>150</w:t>
      </w:r>
      <w:r w:rsidRPr="00B00265">
        <w:rPr>
          <w:rFonts w:ascii="Times New Roman" w:eastAsia="宋体" w:hAnsi="Times New Roman" w:cs="Times New Roman"/>
          <w:sz w:val="24"/>
          <w:szCs w:val="21"/>
        </w:rPr>
        <w:t>万</w:t>
      </w:r>
      <w:r w:rsidRPr="00B00265">
        <w:rPr>
          <w:rFonts w:ascii="Times New Roman" w:eastAsia="宋体" w:hAnsi="Times New Roman" w:cs="Times New Roman"/>
          <w:sz w:val="24"/>
          <w:szCs w:val="21"/>
        </w:rPr>
        <w:t>m</w:t>
      </w:r>
      <w:r w:rsidRPr="00B00265">
        <w:rPr>
          <w:rFonts w:ascii="Times New Roman" w:eastAsia="宋体" w:hAnsi="Times New Roman" w:cs="Times New Roman"/>
          <w:sz w:val="24"/>
          <w:szCs w:val="21"/>
          <w:vertAlign w:val="superscript"/>
        </w:rPr>
        <w:t>2</w:t>
      </w:r>
      <w:r w:rsidRPr="00B00265">
        <w:rPr>
          <w:rFonts w:ascii="Times New Roman" w:eastAsia="宋体" w:hAnsi="Times New Roman" w:cs="Times New Roman"/>
          <w:sz w:val="24"/>
          <w:szCs w:val="21"/>
        </w:rPr>
        <w:t>/</w:t>
      </w:r>
      <w:r w:rsidRPr="00B00265">
        <w:rPr>
          <w:rFonts w:ascii="Times New Roman" w:eastAsia="宋体" w:hAnsi="Times New Roman" w:cs="Times New Roman"/>
          <w:sz w:val="24"/>
          <w:szCs w:val="21"/>
        </w:rPr>
        <w:t>年以上。</w:t>
      </w:r>
    </w:p>
    <w:p w:rsidR="00B00265" w:rsidRPr="00B00265" w:rsidRDefault="00B00265" w:rsidP="00B0026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B00265">
        <w:rPr>
          <w:rFonts w:ascii="Times New Roman" w:eastAsia="宋体" w:hAnsi="Times New Roman" w:cs="Times New Roman"/>
          <w:sz w:val="24"/>
          <w:szCs w:val="21"/>
        </w:rPr>
        <w:t>（</w:t>
      </w:r>
      <w:r w:rsidRPr="00B00265">
        <w:rPr>
          <w:rFonts w:ascii="Times New Roman" w:eastAsia="宋体" w:hAnsi="Times New Roman" w:cs="Times New Roman"/>
          <w:sz w:val="24"/>
          <w:szCs w:val="21"/>
        </w:rPr>
        <w:t>3</w:t>
      </w:r>
      <w:r w:rsidRPr="00B00265">
        <w:rPr>
          <w:rFonts w:ascii="Times New Roman" w:eastAsia="宋体" w:hAnsi="Times New Roman" w:cs="Times New Roman"/>
          <w:sz w:val="24"/>
          <w:szCs w:val="21"/>
        </w:rPr>
        <w:t>）发明了局部电离分层、倒置纤网三角卷边的亚微米连续</w:t>
      </w:r>
      <w:r w:rsidRPr="00B00265">
        <w:rPr>
          <w:rFonts w:ascii="Times New Roman" w:eastAsia="宋体" w:hAnsi="Times New Roman" w:cs="Times New Roman"/>
          <w:sz w:val="24"/>
          <w:szCs w:val="21"/>
        </w:rPr>
        <w:t>“</w:t>
      </w:r>
      <w:r w:rsidRPr="00B00265">
        <w:rPr>
          <w:rFonts w:ascii="Times New Roman" w:eastAsia="宋体" w:hAnsi="Times New Roman" w:cs="Times New Roman"/>
          <w:sz w:val="24"/>
          <w:szCs w:val="21"/>
        </w:rPr>
        <w:t>混</w:t>
      </w:r>
      <w:r w:rsidRPr="00B00265">
        <w:rPr>
          <w:rFonts w:ascii="Times New Roman" w:eastAsia="宋体" w:hAnsi="Times New Roman" w:cs="Times New Roman"/>
          <w:sz w:val="24"/>
          <w:szCs w:val="21"/>
        </w:rPr>
        <w:t>”</w:t>
      </w:r>
      <w:r w:rsidRPr="00B00265">
        <w:rPr>
          <w:rFonts w:ascii="Times New Roman" w:eastAsia="宋体" w:hAnsi="Times New Roman" w:cs="Times New Roman"/>
          <w:sz w:val="24"/>
          <w:szCs w:val="21"/>
        </w:rPr>
        <w:t>纺技术。将传统纤维网局部可控电离后，分层嵌入亚微米纤维，实现两者大分子间作用力级别的微观镶嵌，突破了线密度差异</w:t>
      </w:r>
      <w:r w:rsidRPr="00B00265">
        <w:rPr>
          <w:rFonts w:ascii="Times New Roman" w:eastAsia="宋体" w:hAnsi="Times New Roman" w:cs="Times New Roman"/>
          <w:sz w:val="24"/>
          <w:szCs w:val="21"/>
        </w:rPr>
        <w:t>10000</w:t>
      </w:r>
      <w:r w:rsidRPr="00B00265">
        <w:rPr>
          <w:rFonts w:ascii="Times New Roman" w:eastAsia="宋体" w:hAnsi="Times New Roman" w:cs="Times New Roman"/>
          <w:sz w:val="24"/>
          <w:szCs w:val="21"/>
        </w:rPr>
        <w:t>倍纤维间均匀嵌合成条成纱难题，能够在</w:t>
      </w:r>
      <w:r w:rsidRPr="00B00265">
        <w:rPr>
          <w:rFonts w:ascii="Times New Roman" w:eastAsia="宋体" w:hAnsi="Times New Roman" w:cs="Times New Roman"/>
          <w:sz w:val="24"/>
          <w:szCs w:val="21"/>
        </w:rPr>
        <w:t>100</w:t>
      </w:r>
      <w:r w:rsidRPr="00B00265">
        <w:rPr>
          <w:rFonts w:ascii="Times New Roman" w:eastAsia="宋体" w:hAnsi="Times New Roman" w:cs="Times New Roman"/>
          <w:sz w:val="24"/>
          <w:szCs w:val="21"/>
        </w:rPr>
        <w:t>米</w:t>
      </w:r>
      <w:r w:rsidRPr="00B00265">
        <w:rPr>
          <w:rFonts w:ascii="Times New Roman" w:eastAsia="宋体" w:hAnsi="Times New Roman" w:cs="Times New Roman"/>
          <w:sz w:val="24"/>
          <w:szCs w:val="21"/>
        </w:rPr>
        <w:t>/</w:t>
      </w:r>
      <w:r w:rsidRPr="00B00265">
        <w:rPr>
          <w:rFonts w:ascii="Times New Roman" w:eastAsia="宋体" w:hAnsi="Times New Roman" w:cs="Times New Roman"/>
          <w:sz w:val="24"/>
          <w:szCs w:val="21"/>
        </w:rPr>
        <w:t>分钟线速度条件下连续生产可用于针织、机织的亚微米纤维混纺纱线。</w:t>
      </w:r>
    </w:p>
    <w:p w:rsidR="00B00265" w:rsidRPr="00B00265" w:rsidRDefault="00B00265" w:rsidP="00B0026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B00265">
        <w:rPr>
          <w:rFonts w:ascii="Times New Roman" w:eastAsia="宋体" w:hAnsi="Times New Roman" w:cs="Times New Roman"/>
          <w:sz w:val="24"/>
          <w:szCs w:val="21"/>
        </w:rPr>
        <w:t>（</w:t>
      </w:r>
      <w:r w:rsidRPr="00B00265">
        <w:rPr>
          <w:rFonts w:ascii="Times New Roman" w:eastAsia="宋体" w:hAnsi="Times New Roman" w:cs="Times New Roman"/>
          <w:sz w:val="24"/>
          <w:szCs w:val="21"/>
        </w:rPr>
        <w:t>4</w:t>
      </w:r>
      <w:r w:rsidRPr="00B00265">
        <w:rPr>
          <w:rFonts w:ascii="Times New Roman" w:eastAsia="宋体" w:hAnsi="Times New Roman" w:cs="Times New Roman"/>
          <w:sz w:val="24"/>
          <w:szCs w:val="21"/>
        </w:rPr>
        <w:t>）研制了具备永久抗菌作用的胍盐水凝胶，通过制备低比例多级扩散水凝胶抗菌镶嵌混纺纱线，将重量百分比低于</w:t>
      </w:r>
      <w:r w:rsidRPr="00B00265">
        <w:rPr>
          <w:rFonts w:ascii="Times New Roman" w:eastAsia="宋体" w:hAnsi="Times New Roman" w:cs="Times New Roman"/>
          <w:sz w:val="24"/>
          <w:szCs w:val="21"/>
        </w:rPr>
        <w:t>1%</w:t>
      </w:r>
      <w:r w:rsidRPr="00B00265">
        <w:rPr>
          <w:rFonts w:ascii="Times New Roman" w:eastAsia="宋体" w:hAnsi="Times New Roman" w:cs="Times New Roman"/>
          <w:sz w:val="24"/>
          <w:szCs w:val="21"/>
        </w:rPr>
        <w:t>的抗菌亚微米纤维嵌入传统纯棉面料，解决了传统抗菌棉纺产品存在功能不稳定，效果持久性差，服用性能损失大的难题。在兼顾高效、绿色、低能耗、纤维无损伤的情况下，实现抗菌剂含量小于</w:t>
      </w:r>
      <w:r w:rsidRPr="00B00265">
        <w:rPr>
          <w:rFonts w:ascii="Times New Roman" w:eastAsia="宋体" w:hAnsi="Times New Roman" w:cs="Times New Roman"/>
          <w:sz w:val="24"/>
          <w:szCs w:val="21"/>
        </w:rPr>
        <w:t>5‱</w:t>
      </w:r>
      <w:r w:rsidRPr="00B00265">
        <w:rPr>
          <w:rFonts w:ascii="Times New Roman" w:eastAsia="宋体" w:hAnsi="Times New Roman" w:cs="Times New Roman"/>
          <w:sz w:val="24"/>
          <w:szCs w:val="21"/>
        </w:rPr>
        <w:t>，面料抑菌率大于</w:t>
      </w:r>
      <w:r w:rsidRPr="00B00265">
        <w:rPr>
          <w:rFonts w:ascii="Times New Roman" w:eastAsia="宋体" w:hAnsi="Times New Roman" w:cs="Times New Roman"/>
          <w:sz w:val="24"/>
          <w:szCs w:val="21"/>
        </w:rPr>
        <w:t>99.9%</w:t>
      </w:r>
      <w:r w:rsidRPr="00B00265">
        <w:rPr>
          <w:rFonts w:ascii="Times New Roman" w:eastAsia="宋体" w:hAnsi="Times New Roman" w:cs="Times New Roman"/>
          <w:sz w:val="24"/>
          <w:szCs w:val="21"/>
        </w:rPr>
        <w:t>，水洗</w:t>
      </w:r>
      <w:r w:rsidRPr="00B00265">
        <w:rPr>
          <w:rFonts w:ascii="Times New Roman" w:eastAsia="宋体" w:hAnsi="Times New Roman" w:cs="Times New Roman"/>
          <w:sz w:val="24"/>
          <w:szCs w:val="21"/>
        </w:rPr>
        <w:t>50</w:t>
      </w:r>
      <w:r w:rsidRPr="00B00265">
        <w:rPr>
          <w:rFonts w:ascii="Times New Roman" w:eastAsia="宋体" w:hAnsi="Times New Roman" w:cs="Times New Roman"/>
          <w:sz w:val="24"/>
          <w:szCs w:val="21"/>
        </w:rPr>
        <w:t>次后抑菌率仍大于</w:t>
      </w:r>
      <w:r w:rsidRPr="00B00265">
        <w:rPr>
          <w:rFonts w:ascii="Times New Roman" w:eastAsia="宋体" w:hAnsi="Times New Roman" w:cs="Times New Roman"/>
          <w:sz w:val="24"/>
          <w:szCs w:val="21"/>
        </w:rPr>
        <w:t>99%</w:t>
      </w:r>
      <w:r w:rsidRPr="00B00265">
        <w:rPr>
          <w:rFonts w:ascii="Times New Roman" w:eastAsia="宋体" w:hAnsi="Times New Roman" w:cs="Times New Roman"/>
          <w:sz w:val="24"/>
          <w:szCs w:val="21"/>
        </w:rPr>
        <w:t>。</w:t>
      </w:r>
    </w:p>
    <w:p w:rsidR="00DD4EF4" w:rsidRDefault="00B00265" w:rsidP="00B0026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B00265">
        <w:rPr>
          <w:rFonts w:ascii="Times New Roman" w:eastAsia="宋体" w:hAnsi="Times New Roman" w:cs="Times New Roman"/>
          <w:sz w:val="24"/>
          <w:szCs w:val="21"/>
        </w:rPr>
        <w:t>本项目获国家发明专利授权</w:t>
      </w:r>
      <w:r w:rsidRPr="00B00265">
        <w:rPr>
          <w:rFonts w:ascii="Times New Roman" w:eastAsia="宋体" w:hAnsi="Times New Roman" w:cs="Times New Roman"/>
          <w:sz w:val="24"/>
          <w:szCs w:val="21"/>
        </w:rPr>
        <w:t>4</w:t>
      </w:r>
      <w:r w:rsidR="00EE5E21">
        <w:rPr>
          <w:rFonts w:ascii="Times New Roman" w:eastAsia="宋体" w:hAnsi="Times New Roman" w:cs="Times New Roman"/>
          <w:sz w:val="24"/>
          <w:szCs w:val="21"/>
        </w:rPr>
        <w:t>4</w:t>
      </w:r>
      <w:r w:rsidRPr="00B00265">
        <w:rPr>
          <w:rFonts w:ascii="Times New Roman" w:eastAsia="宋体" w:hAnsi="Times New Roman" w:cs="Times New Roman"/>
          <w:sz w:val="24"/>
          <w:szCs w:val="21"/>
        </w:rPr>
        <w:t>项，实用新型授权</w:t>
      </w:r>
      <w:r w:rsidRPr="00B00265">
        <w:rPr>
          <w:rFonts w:ascii="Times New Roman" w:eastAsia="宋体" w:hAnsi="Times New Roman" w:cs="Times New Roman"/>
          <w:sz w:val="24"/>
          <w:szCs w:val="21"/>
        </w:rPr>
        <w:t>18</w:t>
      </w:r>
      <w:r w:rsidRPr="00B00265">
        <w:rPr>
          <w:rFonts w:ascii="Times New Roman" w:eastAsia="宋体" w:hAnsi="Times New Roman" w:cs="Times New Roman"/>
          <w:sz w:val="24"/>
          <w:szCs w:val="21"/>
        </w:rPr>
        <w:t>项，发表</w:t>
      </w:r>
      <w:r w:rsidRPr="00B00265">
        <w:rPr>
          <w:rFonts w:ascii="Times New Roman" w:eastAsia="宋体" w:hAnsi="Times New Roman" w:cs="Times New Roman"/>
          <w:sz w:val="24"/>
          <w:szCs w:val="21"/>
        </w:rPr>
        <w:t>SCI</w:t>
      </w:r>
      <w:r w:rsidRPr="00B00265">
        <w:rPr>
          <w:rFonts w:ascii="Times New Roman" w:eastAsia="宋体" w:hAnsi="Times New Roman" w:cs="Times New Roman"/>
          <w:sz w:val="24"/>
          <w:szCs w:val="21"/>
        </w:rPr>
        <w:t>收录论文</w:t>
      </w:r>
      <w:r w:rsidRPr="00B00265">
        <w:rPr>
          <w:rFonts w:ascii="Times New Roman" w:eastAsia="宋体" w:hAnsi="Times New Roman" w:cs="Times New Roman"/>
          <w:sz w:val="24"/>
          <w:szCs w:val="21"/>
        </w:rPr>
        <w:lastRenderedPageBreak/>
        <w:t>84</w:t>
      </w:r>
      <w:r w:rsidRPr="00B00265">
        <w:rPr>
          <w:rFonts w:ascii="Times New Roman" w:eastAsia="宋体" w:hAnsi="Times New Roman" w:cs="Times New Roman"/>
          <w:sz w:val="24"/>
          <w:szCs w:val="21"/>
        </w:rPr>
        <w:t>篇。近三年实施转让专利</w:t>
      </w:r>
      <w:r w:rsidRPr="00B00265">
        <w:rPr>
          <w:rFonts w:ascii="Times New Roman" w:eastAsia="宋体" w:hAnsi="Times New Roman" w:cs="Times New Roman"/>
          <w:sz w:val="24"/>
          <w:szCs w:val="21"/>
        </w:rPr>
        <w:t>9</w:t>
      </w:r>
      <w:r w:rsidRPr="00B00265">
        <w:rPr>
          <w:rFonts w:ascii="Times New Roman" w:eastAsia="宋体" w:hAnsi="Times New Roman" w:cs="Times New Roman"/>
          <w:sz w:val="24"/>
          <w:szCs w:val="21"/>
        </w:rPr>
        <w:t>项，获技术转移总投资</w:t>
      </w:r>
      <w:r w:rsidRPr="00B00265">
        <w:rPr>
          <w:rFonts w:ascii="Times New Roman" w:eastAsia="宋体" w:hAnsi="Times New Roman" w:cs="Times New Roman"/>
          <w:sz w:val="24"/>
          <w:szCs w:val="21"/>
        </w:rPr>
        <w:t>1.1</w:t>
      </w:r>
      <w:r w:rsidRPr="00B00265">
        <w:rPr>
          <w:rFonts w:ascii="Times New Roman" w:eastAsia="宋体" w:hAnsi="Times New Roman" w:cs="Times New Roman"/>
          <w:sz w:val="24"/>
          <w:szCs w:val="21"/>
        </w:rPr>
        <w:t>亿元，形成电离镶嵌混纺生产线</w:t>
      </w:r>
      <w:r w:rsidRPr="00B00265">
        <w:rPr>
          <w:rFonts w:ascii="Times New Roman" w:eastAsia="宋体" w:hAnsi="Times New Roman" w:cs="Times New Roman"/>
          <w:sz w:val="24"/>
          <w:szCs w:val="21"/>
        </w:rPr>
        <w:t>9</w:t>
      </w:r>
      <w:r w:rsidRPr="00B00265">
        <w:rPr>
          <w:rFonts w:ascii="Times New Roman" w:eastAsia="宋体" w:hAnsi="Times New Roman" w:cs="Times New Roman"/>
          <w:sz w:val="24"/>
          <w:szCs w:val="21"/>
        </w:rPr>
        <w:t>条，亚微米纤维热风嵌入式非织造生产线</w:t>
      </w:r>
      <w:r w:rsidRPr="00B00265">
        <w:rPr>
          <w:rFonts w:ascii="Times New Roman" w:eastAsia="宋体" w:hAnsi="Times New Roman" w:cs="Times New Roman"/>
          <w:sz w:val="24"/>
          <w:szCs w:val="21"/>
        </w:rPr>
        <w:t>2</w:t>
      </w:r>
      <w:r w:rsidRPr="00B00265">
        <w:rPr>
          <w:rFonts w:ascii="Times New Roman" w:eastAsia="宋体" w:hAnsi="Times New Roman" w:cs="Times New Roman"/>
          <w:sz w:val="24"/>
          <w:szCs w:val="21"/>
        </w:rPr>
        <w:t>条，亚微米纤维抗菌混纺纱线</w:t>
      </w:r>
      <w:r w:rsidR="00B10428">
        <w:rPr>
          <w:rFonts w:ascii="Times New Roman" w:eastAsia="宋体" w:hAnsi="Times New Roman" w:cs="Times New Roman"/>
          <w:sz w:val="24"/>
          <w:szCs w:val="21"/>
        </w:rPr>
        <w:t>1.62</w:t>
      </w:r>
      <w:r w:rsidRPr="00B00265">
        <w:rPr>
          <w:rFonts w:ascii="Times New Roman" w:eastAsia="宋体" w:hAnsi="Times New Roman" w:cs="Times New Roman"/>
          <w:sz w:val="24"/>
          <w:szCs w:val="21"/>
        </w:rPr>
        <w:t>万吨，亚微米非织布</w:t>
      </w:r>
      <w:r w:rsidRPr="00B00265">
        <w:rPr>
          <w:rFonts w:ascii="Times New Roman" w:eastAsia="宋体" w:hAnsi="Times New Roman" w:cs="Times New Roman"/>
          <w:sz w:val="24"/>
          <w:szCs w:val="21"/>
        </w:rPr>
        <w:t>310</w:t>
      </w:r>
      <w:r w:rsidRPr="00B00265">
        <w:rPr>
          <w:rFonts w:ascii="Times New Roman" w:eastAsia="宋体" w:hAnsi="Times New Roman" w:cs="Times New Roman"/>
          <w:sz w:val="24"/>
          <w:szCs w:val="21"/>
        </w:rPr>
        <w:t>万平方米。鉴定结果为国际先进水平，近三年相关产品新增销售额</w:t>
      </w:r>
      <w:r w:rsidR="00B10428">
        <w:rPr>
          <w:rFonts w:ascii="Times New Roman" w:eastAsia="宋体" w:hAnsi="Times New Roman" w:cs="Times New Roman"/>
          <w:sz w:val="24"/>
          <w:szCs w:val="21"/>
        </w:rPr>
        <w:t>6</w:t>
      </w:r>
      <w:r w:rsidR="004B3AC9">
        <w:rPr>
          <w:rFonts w:ascii="Times New Roman" w:eastAsia="宋体" w:hAnsi="Times New Roman" w:cs="Times New Roman"/>
          <w:sz w:val="24"/>
          <w:szCs w:val="21"/>
        </w:rPr>
        <w:t>.</w:t>
      </w:r>
      <w:r w:rsidR="00B10428">
        <w:rPr>
          <w:rFonts w:ascii="Times New Roman" w:eastAsia="宋体" w:hAnsi="Times New Roman" w:cs="Times New Roman"/>
          <w:sz w:val="24"/>
          <w:szCs w:val="21"/>
        </w:rPr>
        <w:t>01</w:t>
      </w:r>
      <w:r w:rsidR="004B3AC9">
        <w:rPr>
          <w:rFonts w:ascii="Times New Roman" w:eastAsia="宋体" w:hAnsi="Times New Roman" w:cs="Times New Roman"/>
          <w:sz w:val="24"/>
          <w:szCs w:val="21"/>
        </w:rPr>
        <w:t>8</w:t>
      </w:r>
      <w:r w:rsidR="00B10428">
        <w:rPr>
          <w:rFonts w:ascii="Times New Roman" w:eastAsia="宋体" w:hAnsi="Times New Roman" w:cs="Times New Roman"/>
          <w:sz w:val="24"/>
          <w:szCs w:val="21"/>
        </w:rPr>
        <w:t>2</w:t>
      </w:r>
      <w:r w:rsidRPr="00B00265">
        <w:rPr>
          <w:rFonts w:ascii="Times New Roman" w:eastAsia="宋体" w:hAnsi="Times New Roman" w:cs="Times New Roman"/>
          <w:sz w:val="24"/>
          <w:szCs w:val="21"/>
        </w:rPr>
        <w:t>亿元，新增利润达到</w:t>
      </w:r>
      <w:r w:rsidR="00B10428">
        <w:rPr>
          <w:rFonts w:ascii="Times New Roman" w:eastAsia="宋体" w:hAnsi="Times New Roman" w:cs="Times New Roman"/>
          <w:sz w:val="24"/>
          <w:szCs w:val="21"/>
        </w:rPr>
        <w:t>7</w:t>
      </w:r>
      <w:r w:rsidR="004B3AC9">
        <w:rPr>
          <w:rFonts w:ascii="Times New Roman" w:eastAsia="宋体" w:hAnsi="Times New Roman" w:cs="Times New Roman"/>
          <w:sz w:val="24"/>
          <w:szCs w:val="21"/>
        </w:rPr>
        <w:t>9</w:t>
      </w:r>
      <w:r w:rsidR="00B10428">
        <w:rPr>
          <w:rFonts w:ascii="Times New Roman" w:eastAsia="宋体" w:hAnsi="Times New Roman" w:cs="Times New Roman"/>
          <w:sz w:val="24"/>
          <w:szCs w:val="21"/>
        </w:rPr>
        <w:t>70</w:t>
      </w:r>
      <w:r w:rsidR="004B3AC9">
        <w:rPr>
          <w:rFonts w:ascii="Times New Roman" w:eastAsia="宋体" w:hAnsi="Times New Roman" w:cs="Times New Roman" w:hint="eastAsia"/>
          <w:sz w:val="24"/>
          <w:szCs w:val="21"/>
        </w:rPr>
        <w:t>万</w:t>
      </w:r>
      <w:r w:rsidRPr="00B00265">
        <w:rPr>
          <w:rFonts w:ascii="Times New Roman" w:eastAsia="宋体" w:hAnsi="Times New Roman" w:cs="Times New Roman"/>
          <w:sz w:val="24"/>
          <w:szCs w:val="21"/>
        </w:rPr>
        <w:t>元。</w:t>
      </w:r>
    </w:p>
    <w:p w:rsidR="00B00265" w:rsidRPr="004D6A97" w:rsidRDefault="00B00265" w:rsidP="00B0026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b/>
          <w:sz w:val="24"/>
          <w:szCs w:val="21"/>
        </w:rPr>
      </w:pPr>
      <w:r w:rsidRPr="004D6A97">
        <w:rPr>
          <w:rFonts w:ascii="Times New Roman" w:eastAsia="宋体" w:hAnsi="Times New Roman" w:cs="Times New Roman" w:hint="eastAsia"/>
          <w:b/>
          <w:sz w:val="24"/>
          <w:szCs w:val="21"/>
        </w:rPr>
        <w:t>主要知识产权情况：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709"/>
        <w:gridCol w:w="992"/>
        <w:gridCol w:w="1418"/>
        <w:gridCol w:w="2570"/>
        <w:gridCol w:w="709"/>
        <w:gridCol w:w="1398"/>
      </w:tblGrid>
      <w:tr w:rsidR="00B00265" w:rsidRPr="00B00265" w:rsidTr="004D6A97">
        <w:trPr>
          <w:cantSplit/>
          <w:trHeight w:hRule="exact" w:val="1007"/>
        </w:trPr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B0026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F850C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国别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F850C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知识产权类别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F850C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授权号</w:t>
            </w:r>
          </w:p>
        </w:tc>
        <w:tc>
          <w:tcPr>
            <w:tcW w:w="2570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F850C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名称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F850C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核心专利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4D6A97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本年度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31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日时的有效状态</w:t>
            </w:r>
          </w:p>
        </w:tc>
      </w:tr>
      <w:tr w:rsidR="00B00265" w:rsidRPr="00B00265" w:rsidTr="004D6A97">
        <w:trPr>
          <w:cantSplit/>
          <w:trHeight w:hRule="exact" w:val="553"/>
        </w:trPr>
        <w:tc>
          <w:tcPr>
            <w:tcW w:w="586" w:type="dxa"/>
            <w:vAlign w:val="center"/>
          </w:tcPr>
          <w:p w:rsidR="00B00265" w:rsidRPr="00B00265" w:rsidRDefault="00B00265" w:rsidP="00B0026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发明专利</w:t>
            </w:r>
          </w:p>
        </w:tc>
        <w:tc>
          <w:tcPr>
            <w:tcW w:w="141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ZL201310032194</w:t>
            </w:r>
            <w:r>
              <w:rPr>
                <w:rFonts w:ascii="Times New Roman" w:eastAsia="宋体" w:hAnsi="Times New Roman" w:cs="Times New Roman"/>
                <w:sz w:val="24"/>
              </w:rPr>
              <w:t>.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9</w:t>
            </w:r>
          </w:p>
        </w:tc>
        <w:tc>
          <w:tcPr>
            <w:tcW w:w="2570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一种伞状静电纺丝喷头及静电纺丝方法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是</w:t>
            </w:r>
          </w:p>
        </w:tc>
        <w:tc>
          <w:tcPr>
            <w:tcW w:w="139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  <w:tr w:rsidR="004B3AC9" w:rsidRPr="00B00265" w:rsidTr="00F850CE">
        <w:trPr>
          <w:cantSplit/>
          <w:trHeight w:hRule="exact" w:val="842"/>
        </w:trPr>
        <w:tc>
          <w:tcPr>
            <w:tcW w:w="586" w:type="dxa"/>
            <w:vAlign w:val="center"/>
          </w:tcPr>
          <w:p w:rsidR="004B3AC9" w:rsidRPr="00B00265" w:rsidRDefault="004B3AC9" w:rsidP="00F850C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发明专利</w:t>
            </w:r>
          </w:p>
        </w:tc>
        <w:tc>
          <w:tcPr>
            <w:tcW w:w="1418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ZL201610629977</w:t>
            </w:r>
            <w:r>
              <w:rPr>
                <w:rFonts w:ascii="Times New Roman" w:eastAsia="宋体" w:hAnsi="Times New Roman" w:cs="Times New Roman"/>
                <w:sz w:val="24"/>
              </w:rPr>
              <w:t>.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9</w:t>
            </w:r>
          </w:p>
        </w:tc>
        <w:tc>
          <w:tcPr>
            <w:tcW w:w="2570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一种直线形槽状无针式静电纺丝装置及纺丝方法</w:t>
            </w:r>
          </w:p>
        </w:tc>
        <w:tc>
          <w:tcPr>
            <w:tcW w:w="709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是</w:t>
            </w:r>
          </w:p>
        </w:tc>
        <w:tc>
          <w:tcPr>
            <w:tcW w:w="1398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  <w:tr w:rsidR="004B3AC9" w:rsidRPr="00B00265" w:rsidTr="00F850CE">
        <w:trPr>
          <w:cantSplit/>
          <w:trHeight w:hRule="exact" w:val="756"/>
        </w:trPr>
        <w:tc>
          <w:tcPr>
            <w:tcW w:w="586" w:type="dxa"/>
            <w:vAlign w:val="center"/>
          </w:tcPr>
          <w:p w:rsidR="004B3AC9" w:rsidRPr="00B00265" w:rsidRDefault="004B3AC9" w:rsidP="00F850C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发明专利</w:t>
            </w:r>
          </w:p>
        </w:tc>
        <w:tc>
          <w:tcPr>
            <w:tcW w:w="1418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ZL201610784058</w:t>
            </w:r>
            <w:r>
              <w:rPr>
                <w:rFonts w:ascii="Times New Roman" w:eastAsia="宋体" w:hAnsi="Times New Roman" w:cs="Times New Roman"/>
                <w:sz w:val="24"/>
              </w:rPr>
              <w:t>.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9</w:t>
            </w:r>
          </w:p>
        </w:tc>
        <w:tc>
          <w:tcPr>
            <w:tcW w:w="2570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一种高效低阻静电纺纳米纤维空气过滤材料及批量化制备方法</w:t>
            </w:r>
          </w:p>
        </w:tc>
        <w:tc>
          <w:tcPr>
            <w:tcW w:w="709" w:type="dxa"/>
            <w:vAlign w:val="center"/>
          </w:tcPr>
          <w:p w:rsidR="004B3AC9" w:rsidRPr="00B00265" w:rsidRDefault="00FC22ED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  <w:bookmarkStart w:id="0" w:name="_GoBack"/>
            <w:bookmarkEnd w:id="0"/>
          </w:p>
        </w:tc>
        <w:tc>
          <w:tcPr>
            <w:tcW w:w="1398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  <w:tr w:rsidR="00B00265" w:rsidRPr="00B00265" w:rsidTr="004D6A97">
        <w:trPr>
          <w:cantSplit/>
          <w:trHeight w:hRule="exact" w:val="539"/>
        </w:trPr>
        <w:tc>
          <w:tcPr>
            <w:tcW w:w="586" w:type="dxa"/>
            <w:vAlign w:val="center"/>
          </w:tcPr>
          <w:p w:rsidR="00B00265" w:rsidRPr="00B00265" w:rsidRDefault="00B00265" w:rsidP="00F850C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发明专利</w:t>
            </w:r>
          </w:p>
        </w:tc>
        <w:tc>
          <w:tcPr>
            <w:tcW w:w="141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ZL201611231525</w:t>
            </w:r>
            <w:r>
              <w:rPr>
                <w:rFonts w:ascii="Times New Roman" w:eastAsia="宋体" w:hAnsi="Times New Roman" w:cs="Times New Roman"/>
                <w:sz w:val="24"/>
              </w:rPr>
              <w:t>.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一种具有导流作用的铺网机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  <w:tc>
          <w:tcPr>
            <w:tcW w:w="139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  <w:tr w:rsidR="00B00265" w:rsidRPr="00B00265" w:rsidTr="004D6A97">
        <w:trPr>
          <w:cantSplit/>
          <w:trHeight w:hRule="exact" w:val="539"/>
        </w:trPr>
        <w:tc>
          <w:tcPr>
            <w:tcW w:w="586" w:type="dxa"/>
            <w:vAlign w:val="center"/>
          </w:tcPr>
          <w:p w:rsidR="00B00265" w:rsidRPr="00B00265" w:rsidRDefault="00B00265" w:rsidP="00F850C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授权发明专利</w:t>
            </w:r>
          </w:p>
        </w:tc>
        <w:tc>
          <w:tcPr>
            <w:tcW w:w="141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ZL201710167433</w:t>
            </w:r>
            <w:r>
              <w:rPr>
                <w:rFonts w:ascii="Times New Roman" w:eastAsia="宋体" w:hAnsi="Times New Roman" w:cs="Times New Roman"/>
                <w:sz w:val="24"/>
              </w:rPr>
              <w:t>.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功能性纤维棉网导出装置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  <w:tc>
          <w:tcPr>
            <w:tcW w:w="139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  <w:tr w:rsidR="00B00265" w:rsidRPr="00B00265" w:rsidTr="004D6A97">
        <w:trPr>
          <w:cantSplit/>
          <w:trHeight w:hRule="exact" w:val="756"/>
        </w:trPr>
        <w:tc>
          <w:tcPr>
            <w:tcW w:w="586" w:type="dxa"/>
            <w:vAlign w:val="center"/>
          </w:tcPr>
          <w:p w:rsidR="00B00265" w:rsidRPr="00B00265" w:rsidRDefault="00B00265" w:rsidP="00B0026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发明专利</w:t>
            </w:r>
          </w:p>
        </w:tc>
        <w:tc>
          <w:tcPr>
            <w:tcW w:w="141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ZL</w:t>
            </w:r>
            <w:r w:rsidR="004B3AC9" w:rsidRPr="004B3AC9">
              <w:rPr>
                <w:rFonts w:ascii="Times New Roman" w:eastAsia="宋体" w:hAnsi="Times New Roman" w:cs="Times New Roman"/>
                <w:sz w:val="24"/>
              </w:rPr>
              <w:t>201610046511</w:t>
            </w:r>
            <w:r w:rsidR="004B3AC9">
              <w:rPr>
                <w:rFonts w:ascii="Times New Roman" w:eastAsia="宋体" w:hAnsi="Times New Roman" w:cs="Times New Roman"/>
                <w:sz w:val="24"/>
              </w:rPr>
              <w:t>.</w:t>
            </w:r>
            <w:r w:rsidR="004B3AC9" w:rsidRPr="004B3AC9"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2570" w:type="dxa"/>
            <w:vAlign w:val="center"/>
          </w:tcPr>
          <w:p w:rsidR="00B00265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4B3AC9">
              <w:rPr>
                <w:rFonts w:ascii="Times New Roman" w:eastAsia="宋体" w:hAnsi="Times New Roman" w:cs="Times New Roman"/>
                <w:sz w:val="24"/>
              </w:rPr>
              <w:t>一种控制规模化静电纺丝环境温湿度的装置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  <w:tc>
          <w:tcPr>
            <w:tcW w:w="139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  <w:tr w:rsidR="00B00265" w:rsidRPr="00B00265" w:rsidTr="004D6A97">
        <w:trPr>
          <w:cantSplit/>
          <w:trHeight w:hRule="exact" w:val="568"/>
        </w:trPr>
        <w:tc>
          <w:tcPr>
            <w:tcW w:w="586" w:type="dxa"/>
            <w:vAlign w:val="center"/>
          </w:tcPr>
          <w:p w:rsidR="00B00265" w:rsidRPr="00B00265" w:rsidRDefault="00B00265" w:rsidP="00F850C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发明专利</w:t>
            </w:r>
          </w:p>
        </w:tc>
        <w:tc>
          <w:tcPr>
            <w:tcW w:w="141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ZL201110170414.5</w:t>
            </w:r>
          </w:p>
        </w:tc>
        <w:tc>
          <w:tcPr>
            <w:tcW w:w="2570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一种收集取向纳米纤维装置及方法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  <w:tc>
          <w:tcPr>
            <w:tcW w:w="139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  <w:tr w:rsidR="00B00265" w:rsidRPr="00B00265" w:rsidTr="004D6A97">
        <w:trPr>
          <w:cantSplit/>
          <w:trHeight w:hRule="exact" w:val="576"/>
        </w:trPr>
        <w:tc>
          <w:tcPr>
            <w:tcW w:w="586" w:type="dxa"/>
            <w:vAlign w:val="center"/>
          </w:tcPr>
          <w:p w:rsidR="00B00265" w:rsidRPr="00B00265" w:rsidRDefault="00B00265" w:rsidP="00B0026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发明专利</w:t>
            </w:r>
          </w:p>
        </w:tc>
        <w:tc>
          <w:tcPr>
            <w:tcW w:w="141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ZL201310586642.X</w:t>
            </w:r>
          </w:p>
        </w:tc>
        <w:tc>
          <w:tcPr>
            <w:tcW w:w="2570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一种纳米纤维混纺复合纱线的制备方法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  <w:tc>
          <w:tcPr>
            <w:tcW w:w="139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  <w:tr w:rsidR="00B00265" w:rsidRPr="00B00265" w:rsidTr="004D6A97">
        <w:trPr>
          <w:cantSplit/>
          <w:trHeight w:hRule="exact" w:val="840"/>
        </w:trPr>
        <w:tc>
          <w:tcPr>
            <w:tcW w:w="586" w:type="dxa"/>
            <w:vAlign w:val="center"/>
          </w:tcPr>
          <w:p w:rsidR="00B00265" w:rsidRPr="00B00265" w:rsidRDefault="00B00265" w:rsidP="00B0026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发明专利</w:t>
            </w:r>
          </w:p>
        </w:tc>
        <w:tc>
          <w:tcPr>
            <w:tcW w:w="141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ZL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201710103014.X</w:t>
            </w:r>
          </w:p>
        </w:tc>
        <w:tc>
          <w:tcPr>
            <w:tcW w:w="2570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一种安全高效持久抗菌纳米水凝胶及其制备方法</w:t>
            </w:r>
          </w:p>
        </w:tc>
        <w:tc>
          <w:tcPr>
            <w:tcW w:w="709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  <w:tc>
          <w:tcPr>
            <w:tcW w:w="1398" w:type="dxa"/>
            <w:vAlign w:val="center"/>
          </w:tcPr>
          <w:p w:rsidR="00B00265" w:rsidRPr="00B00265" w:rsidRDefault="00B00265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  <w:tr w:rsidR="004B3AC9" w:rsidRPr="00B00265" w:rsidTr="00FC22ED">
        <w:trPr>
          <w:cantSplit/>
          <w:trHeight w:hRule="exact" w:val="677"/>
        </w:trPr>
        <w:tc>
          <w:tcPr>
            <w:tcW w:w="586" w:type="dxa"/>
            <w:vAlign w:val="center"/>
          </w:tcPr>
          <w:p w:rsidR="004B3AC9" w:rsidRPr="00B00265" w:rsidRDefault="004B3AC9" w:rsidP="00F850CE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发明专利</w:t>
            </w:r>
          </w:p>
        </w:tc>
        <w:tc>
          <w:tcPr>
            <w:tcW w:w="1418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ZL201</w:t>
            </w:r>
            <w:r w:rsidR="00FC22ED">
              <w:rPr>
                <w:rFonts w:ascii="Times New Roman" w:eastAsia="宋体" w:hAnsi="Times New Roman" w:cs="Times New Roman"/>
                <w:sz w:val="24"/>
              </w:rPr>
              <w:t>41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02</w:t>
            </w:r>
            <w:r w:rsidR="00FC22ED">
              <w:rPr>
                <w:rFonts w:ascii="Times New Roman" w:eastAsia="宋体" w:hAnsi="Times New Roman" w:cs="Times New Roman"/>
                <w:sz w:val="24"/>
              </w:rPr>
              <w:t>22230</w:t>
            </w:r>
            <w:r w:rsidRPr="00B00265">
              <w:rPr>
                <w:rFonts w:ascii="Times New Roman" w:eastAsia="宋体" w:hAnsi="Times New Roman" w:cs="Times New Roman"/>
                <w:sz w:val="24"/>
              </w:rPr>
              <w:t>.</w:t>
            </w:r>
            <w:r w:rsidR="00FC22ED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一种抗菌</w:t>
            </w:r>
            <w:r w:rsidR="00FC22ED">
              <w:rPr>
                <w:rFonts w:ascii="Times New Roman" w:eastAsia="宋体" w:hAnsi="Times New Roman" w:cs="Times New Roman" w:hint="eastAsia"/>
                <w:sz w:val="24"/>
              </w:rPr>
              <w:t>发热复合面料</w:t>
            </w:r>
          </w:p>
        </w:tc>
        <w:tc>
          <w:tcPr>
            <w:tcW w:w="709" w:type="dxa"/>
            <w:vAlign w:val="center"/>
          </w:tcPr>
          <w:p w:rsidR="004B3AC9" w:rsidRPr="00B00265" w:rsidRDefault="00FC22ED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否</w:t>
            </w:r>
          </w:p>
        </w:tc>
        <w:tc>
          <w:tcPr>
            <w:tcW w:w="1398" w:type="dxa"/>
            <w:vAlign w:val="center"/>
          </w:tcPr>
          <w:p w:rsidR="004B3AC9" w:rsidRPr="00B00265" w:rsidRDefault="004B3AC9" w:rsidP="00F850CE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  <w:r w:rsidRPr="00B00265">
              <w:rPr>
                <w:rFonts w:ascii="Times New Roman" w:eastAsia="宋体" w:hAnsi="Times New Roman" w:cs="Times New Roman"/>
                <w:sz w:val="24"/>
              </w:rPr>
              <w:t>有效专利</w:t>
            </w:r>
          </w:p>
        </w:tc>
      </w:tr>
    </w:tbl>
    <w:p w:rsidR="00B00265" w:rsidRPr="004D6A97" w:rsidRDefault="00B00265" w:rsidP="00B0026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b/>
          <w:sz w:val="24"/>
          <w:szCs w:val="21"/>
        </w:rPr>
      </w:pPr>
      <w:r w:rsidRPr="004D6A97">
        <w:rPr>
          <w:rFonts w:ascii="Times New Roman" w:eastAsia="宋体" w:hAnsi="Times New Roman" w:cs="Times New Roman"/>
          <w:b/>
          <w:sz w:val="24"/>
          <w:szCs w:val="21"/>
        </w:rPr>
        <w:t>代表性论文专著目录</w:t>
      </w:r>
      <w:r w:rsidRPr="004D6A97">
        <w:rPr>
          <w:rFonts w:ascii="Times New Roman" w:eastAsia="宋体" w:hAnsi="Times New Roman" w:cs="Times New Roman" w:hint="eastAsia"/>
          <w:b/>
          <w:sz w:val="24"/>
          <w:szCs w:val="21"/>
        </w:rPr>
        <w:t>：</w:t>
      </w:r>
    </w:p>
    <w:tbl>
      <w:tblPr>
        <w:tblW w:w="836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5142"/>
        <w:gridCol w:w="980"/>
        <w:gridCol w:w="1077"/>
        <w:gridCol w:w="708"/>
      </w:tblGrid>
      <w:tr w:rsidR="00B00265" w:rsidRPr="00B00265" w:rsidTr="007632F5">
        <w:trPr>
          <w:trHeight w:val="452"/>
        </w:trPr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F850CE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5142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F850CE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论文著作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F850CE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通讯作者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B00265">
            <w:pPr>
              <w:spacing w:before="100" w:beforeAutospacing="1" w:after="100" w:afterAutospacing="1"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被</w:t>
            </w:r>
            <w:r w:rsidRPr="00B00265">
              <w:rPr>
                <w:rFonts w:ascii="Times New Roman" w:eastAsia="宋体" w:hAnsi="Times New Roman" w:cs="Times New Roman"/>
                <w:szCs w:val="21"/>
              </w:rPr>
              <w:t xml:space="preserve"> SCI</w:t>
            </w:r>
            <w:r w:rsidRPr="00B00265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B00265">
              <w:rPr>
                <w:rFonts w:ascii="Times New Roman" w:eastAsia="宋体" w:hAnsi="Times New Roman" w:cs="Times New Roman"/>
                <w:szCs w:val="21"/>
              </w:rPr>
              <w:t>EI</w:t>
            </w:r>
            <w:r w:rsidRPr="00B00265">
              <w:rPr>
                <w:rFonts w:ascii="Times New Roman" w:eastAsia="宋体" w:hAnsi="Times New Roman" w:cs="Times New Roman"/>
                <w:szCs w:val="21"/>
              </w:rPr>
              <w:t>收录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00265" w:rsidRPr="00B00265" w:rsidRDefault="00B00265" w:rsidP="00F850CE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引用次数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Inherent Guanidine Nanogels with Durable Antibacterial and Bacterially Antiadhesive Properties</w:t>
            </w:r>
            <w:r w:rsid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4D6A97" w:rsidRP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>ADVANCED FUNCTIONAL MATERIALS</w:t>
            </w:r>
            <w:r w:rsid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26, 99-102 (2019)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  <w:r w:rsidR="004D6A97">
              <w:rPr>
                <w:rFonts w:ascii="Times New Roman" w:eastAsia="宋体" w:hAnsi="Times New Roman" w:cs="Times New Roman" w:hint="eastAsia"/>
                <w:szCs w:val="21"/>
              </w:rPr>
              <w:t>、吴德群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B00265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Hierarchical catalytic electrodes of cobalt-embedded carbon </w:t>
            </w:r>
            <w:proofErr w:type="spellStart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nanotubeicarbon</w:t>
            </w:r>
            <w:proofErr w:type="spellEnd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flakes arrays for flexible solid-state zinc-air batteries</w:t>
            </w:r>
            <w:r w:rsid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4D6A97" w:rsidRP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>CARBON</w:t>
            </w:r>
            <w:r w:rsid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142, 379-387 (2019)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Enhanced electrochemical properties of hierarchically sheath-core aligned carbon nanofibers coated carbon fiber yarn electrode-based supercapacitor via polyaniline nanowire array modification</w:t>
            </w:r>
            <w:r w:rsid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4D6A97" w:rsidRP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>JOURNAL OF POWER SOURCES</w:t>
            </w:r>
            <w:r w:rsid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399, 406-413 (2018)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lastRenderedPageBreak/>
              <w:t>4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Synthesis and characterization of arginine-</w:t>
            </w:r>
            <w:proofErr w:type="spellStart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NIPAAm</w:t>
            </w:r>
            <w:proofErr w:type="spellEnd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hybrid hydrogel as wound dressing: In vitro and in vivo study</w:t>
            </w:r>
            <w:r w:rsid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4D6A97" w:rsidRP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>ACTA BIOMATERIALIA</w:t>
            </w:r>
            <w:r w:rsidR="004D6A9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,</w:t>
            </w:r>
            <w:r w:rsidR="004D6A97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65, 305-316 (2018)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  <w:r w:rsidR="00F94A9F">
              <w:rPr>
                <w:rFonts w:ascii="Times New Roman" w:eastAsia="宋体" w:hAnsi="Times New Roman" w:cs="Times New Roman" w:hint="eastAsia"/>
                <w:szCs w:val="21"/>
              </w:rPr>
              <w:t>、吴德群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5142" w:type="dxa"/>
            <w:vAlign w:val="center"/>
          </w:tcPr>
          <w:p w:rsidR="00B00265" w:rsidRPr="00F94A9F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Thin MoS</w:t>
            </w: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  <w:vertAlign w:val="subscript"/>
              </w:rPr>
              <w:t>2</w:t>
            </w: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nanosheets grafted MOFs-derived porous Co-N-C flakes grown on </w:t>
            </w:r>
            <w:proofErr w:type="spellStart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electrospun</w:t>
            </w:r>
            <w:proofErr w:type="spellEnd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carbon nanofibers as self-supported bifunctional catalysts for overall water splitting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F94A9F" w:rsidRP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JOURNAL OF MATERIALS CHEMISTRY A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5(45), 23898-23908 (2017)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Flexible and Conductive Nanofiber- Structured Single Yarn Sensor for Smart Wearable Devices</w:t>
            </w:r>
            <w:r w:rsidR="00F94A9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,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="00F94A9F" w:rsidRP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SENSORS AND ACTUATORS B-CHEMICAL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252, 697-705 (2017)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  <w:r w:rsidR="00F94A9F">
              <w:rPr>
                <w:rFonts w:ascii="Times New Roman" w:eastAsia="宋体" w:hAnsi="Times New Roman" w:cs="Times New Roman" w:hint="eastAsia"/>
                <w:szCs w:val="21"/>
              </w:rPr>
              <w:t>、张弘楠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Design and synthesis of porous channel-rich carbon nanofibers for self-standing oxygen reduction reaction and hydrogen evolution reaction bifunctional catalysts in alkaline medium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F94A9F" w:rsidRP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JOURNAL OF MATERIALS CHEMISTRY A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5(16), 7507-7515 (2017)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A low filtration resistance three-dimensional composite membrane fabricated via free surface electrospinning for effective PM2.5 capture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F94A9F" w:rsidRP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ENVIRONMENTAL SCIENCE-NANO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4(4), 864-875 (2017)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  <w:r w:rsidR="00F94A9F">
              <w:rPr>
                <w:rFonts w:ascii="Times New Roman" w:eastAsia="宋体" w:hAnsi="Times New Roman" w:cs="Times New Roman" w:hint="eastAsia"/>
                <w:szCs w:val="21"/>
              </w:rPr>
              <w:t>、张弘楠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B00265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Design of 3-Dimensional Hierarchical Architectures of Carbon and Highly Active Transition Metals (Fe, Co, Ni) as Bifunctional Oxygen Catalysts for Hybrid Lithium - Air Batteries</w:t>
            </w:r>
            <w:r w:rsidR="00F94A9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,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="00F94A9F" w:rsidRP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CHEMISTRY OF MATERIALS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29(4), 1665-1675 (2017)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F94A9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5142" w:type="dxa"/>
            <w:vAlign w:val="center"/>
          </w:tcPr>
          <w:p w:rsidR="00B00265" w:rsidRPr="00F94A9F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Living </w:t>
            </w:r>
            <w:proofErr w:type="spellStart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nano</w:t>
            </w:r>
            <w:proofErr w:type="spellEnd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-micro fibrous woven fabric/hydrogel composite scaffolds for heart valve engineering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F94A9F" w:rsidRP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ACTA BIOMATERIALIA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51, 89-100 (2017)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Nanofiber-structured hydrogel yarns with pH-response capacity and cardiomyocyte-drivability for bio-</w:t>
            </w:r>
            <w:proofErr w:type="spellStart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microactuator</w:t>
            </w:r>
            <w:proofErr w:type="spellEnd"/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application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F94A9F" w:rsidRP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ACTA BIOMATERIALIA</w:t>
            </w:r>
            <w:r w:rsidR="00F94A9F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60, 144-153 (2017)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pStyle w:val="a6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B00265">
              <w:rPr>
                <w:rFonts w:ascii="Times New Roman" w:hAnsi="Times New Roman" w:cs="Times New Roman"/>
                <w:kern w:val="2"/>
                <w:sz w:val="21"/>
                <w:szCs w:val="21"/>
              </w:rPr>
              <w:t>Fabrication of Aligned Nanofiber Polymer Yarn Networks for Anisotropic Soft Tissue Scaffolds</w:t>
            </w:r>
            <w:r w:rsidR="00436DE2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, </w:t>
            </w:r>
            <w:r w:rsidR="00436DE2" w:rsidRPr="00436DE2">
              <w:rPr>
                <w:rFonts w:ascii="Times New Roman" w:hAnsi="Times New Roman" w:cs="Times New Roman"/>
                <w:kern w:val="2"/>
                <w:sz w:val="21"/>
                <w:szCs w:val="21"/>
              </w:rPr>
              <w:t>ACS APPLIED MATERIALS &amp; INTERFACES</w:t>
            </w:r>
            <w:r w:rsidR="00436DE2">
              <w:rPr>
                <w:rFonts w:ascii="Times New Roman" w:hAnsi="Times New Roman" w:cs="Times New Roman"/>
                <w:kern w:val="2"/>
                <w:sz w:val="21"/>
                <w:szCs w:val="21"/>
              </w:rPr>
              <w:t>, 8(26), 16950-16960 (2016)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</w:tr>
      <w:tr w:rsidR="00B00265" w:rsidRPr="00B00265" w:rsidTr="007632F5">
        <w:trPr>
          <w:cantSplit/>
          <w:trHeight w:val="305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5142" w:type="dxa"/>
            <w:vAlign w:val="center"/>
          </w:tcPr>
          <w:p w:rsidR="00B00265" w:rsidRPr="00B00265" w:rsidRDefault="00401B00" w:rsidP="00F850C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1B00">
              <w:rPr>
                <w:rFonts w:ascii="Times New Roman" w:eastAsia="宋体" w:hAnsi="Times New Roman" w:cs="Times New Roman"/>
                <w:szCs w:val="21"/>
              </w:rPr>
              <w:t>Filtration properties of electrospinning nanofibers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401B00">
              <w:rPr>
                <w:rFonts w:ascii="Times New Roman" w:eastAsia="宋体" w:hAnsi="Times New Roman" w:cs="Times New Roman"/>
                <w:szCs w:val="21"/>
              </w:rPr>
              <w:t>JOURNAL OF APPLIED POLYMER SCIENCE</w:t>
            </w:r>
            <w:r>
              <w:rPr>
                <w:rFonts w:ascii="Times New Roman" w:eastAsia="宋体" w:hAnsi="Times New Roman" w:cs="Times New Roman"/>
                <w:szCs w:val="21"/>
              </w:rPr>
              <w:t>, 102(2), 1285-1290 (2006)</w:t>
            </w:r>
          </w:p>
        </w:tc>
        <w:tc>
          <w:tcPr>
            <w:tcW w:w="980" w:type="dxa"/>
            <w:vAlign w:val="center"/>
          </w:tcPr>
          <w:p w:rsidR="00B00265" w:rsidRPr="00B00265" w:rsidRDefault="00401B00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401B00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224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5142" w:type="dxa"/>
            <w:vAlign w:val="center"/>
          </w:tcPr>
          <w:p w:rsidR="00B00265" w:rsidRPr="00B00265" w:rsidRDefault="00401B00" w:rsidP="00F850C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1B00">
              <w:rPr>
                <w:rFonts w:ascii="Times New Roman" w:eastAsia="宋体" w:hAnsi="Times New Roman" w:cs="Times New Roman"/>
                <w:szCs w:val="21"/>
              </w:rPr>
              <w:t>Effect of different salts on electrospinning of polyacrylonitrile (PAN) polymer solution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01B00">
              <w:rPr>
                <w:rFonts w:ascii="Times New Roman" w:eastAsia="宋体" w:hAnsi="Times New Roman" w:cs="Times New Roman"/>
                <w:szCs w:val="21"/>
              </w:rPr>
              <w:t>JOURNAL OF APPLIED POLYMER SCIENCE, 10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401B00"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401B00">
              <w:rPr>
                <w:rFonts w:ascii="Times New Roman" w:eastAsia="宋体" w:hAnsi="Times New Roman" w:cs="Times New Roman"/>
                <w:szCs w:val="21"/>
              </w:rPr>
              <w:t xml:space="preserve">), </w:t>
            </w:r>
            <w:r>
              <w:rPr>
                <w:rFonts w:ascii="Times New Roman" w:eastAsia="宋体" w:hAnsi="Times New Roman" w:cs="Times New Roman"/>
                <w:szCs w:val="21"/>
              </w:rPr>
              <w:t>3865-3870</w:t>
            </w:r>
            <w:r w:rsidRPr="00401B00">
              <w:rPr>
                <w:rFonts w:ascii="Times New Roman" w:eastAsia="宋体" w:hAnsi="Times New Roman" w:cs="Times New Roman"/>
                <w:szCs w:val="21"/>
              </w:rPr>
              <w:t xml:space="preserve"> (200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401B00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980" w:type="dxa"/>
            <w:vAlign w:val="center"/>
          </w:tcPr>
          <w:p w:rsidR="00B00265" w:rsidRPr="00B00265" w:rsidRDefault="00401B00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401B00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</w:tr>
      <w:tr w:rsidR="00401B00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401B00" w:rsidRPr="00B00265" w:rsidRDefault="00401B00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5142" w:type="dxa"/>
            <w:vAlign w:val="center"/>
          </w:tcPr>
          <w:p w:rsidR="00401B00" w:rsidRPr="00B00265" w:rsidRDefault="00401B00" w:rsidP="00436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01B00">
              <w:rPr>
                <w:rFonts w:ascii="Times New Roman" w:eastAsia="宋体" w:hAnsi="Times New Roman" w:cs="Times New Roman"/>
                <w:szCs w:val="21"/>
              </w:rPr>
              <w:t>Electrospun</w:t>
            </w:r>
            <w:proofErr w:type="spellEnd"/>
            <w:r w:rsidRPr="00401B00">
              <w:rPr>
                <w:rFonts w:ascii="Times New Roman" w:eastAsia="宋体" w:hAnsi="Times New Roman" w:cs="Times New Roman"/>
                <w:szCs w:val="21"/>
              </w:rPr>
              <w:t xml:space="preserve"> nanofibers from crosslinked </w:t>
            </w:r>
            <w:proofErr w:type="gramStart"/>
            <w:r w:rsidRPr="00401B00">
              <w:rPr>
                <w:rFonts w:ascii="Times New Roman" w:eastAsia="宋体" w:hAnsi="Times New Roman" w:cs="Times New Roman"/>
                <w:szCs w:val="21"/>
              </w:rPr>
              <w:t>poly(</w:t>
            </w:r>
            <w:proofErr w:type="gramEnd"/>
            <w:r w:rsidRPr="00401B00">
              <w:rPr>
                <w:rFonts w:ascii="Times New Roman" w:eastAsia="宋体" w:hAnsi="Times New Roman" w:cs="Times New Roman"/>
                <w:szCs w:val="21"/>
              </w:rPr>
              <w:t>vinyl alcohol) and its filtration efficiency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401B00">
              <w:rPr>
                <w:rFonts w:ascii="Times New Roman" w:eastAsia="宋体" w:hAnsi="Times New Roman" w:cs="Times New Roman"/>
                <w:szCs w:val="21"/>
              </w:rPr>
              <w:t>JOURNAL OF APPLIED POLYMER SCIENCE</w:t>
            </w:r>
            <w:r>
              <w:rPr>
                <w:rFonts w:ascii="Times New Roman" w:eastAsia="宋体" w:hAnsi="Times New Roman" w:cs="Times New Roman"/>
                <w:szCs w:val="21"/>
              </w:rPr>
              <w:t>, 109(2), 951-956 (2006)</w:t>
            </w:r>
          </w:p>
        </w:tc>
        <w:tc>
          <w:tcPr>
            <w:tcW w:w="980" w:type="dxa"/>
            <w:vAlign w:val="center"/>
          </w:tcPr>
          <w:p w:rsidR="00401B00" w:rsidRPr="00B00265" w:rsidRDefault="00401B00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401B00" w:rsidRPr="00B00265" w:rsidRDefault="00401B00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401B00" w:rsidRPr="00B00265" w:rsidRDefault="00401B00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401B0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5142" w:type="dxa"/>
            <w:vAlign w:val="center"/>
          </w:tcPr>
          <w:p w:rsidR="00B00265" w:rsidRPr="00436DE2" w:rsidRDefault="004B3AC9" w:rsidP="004B3A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B3AC9">
              <w:rPr>
                <w:rFonts w:ascii="Times New Roman" w:eastAsia="宋体" w:hAnsi="Times New Roman" w:cs="Times New Roman"/>
                <w:szCs w:val="21"/>
              </w:rPr>
              <w:t>High throughput of quality nanofibers via one stepped pyramid-shaped spinneret</w:t>
            </w:r>
            <w:r w:rsidR="00F94A9F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4B3AC9">
              <w:rPr>
                <w:rFonts w:ascii="Times New Roman" w:eastAsia="宋体" w:hAnsi="Times New Roman" w:cs="Times New Roman"/>
                <w:szCs w:val="21"/>
              </w:rPr>
              <w:t>MATERIALS LETTERS</w:t>
            </w:r>
            <w:r w:rsidR="00436DE2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  <w:r>
              <w:rPr>
                <w:rFonts w:ascii="Times New Roman" w:eastAsia="宋体" w:hAnsi="Times New Roman" w:cs="Times New Roman"/>
                <w:szCs w:val="21"/>
              </w:rPr>
              <w:t>06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/>
                <w:szCs w:val="21"/>
              </w:rPr>
              <w:t>56-58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 xml:space="preserve"> (201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980" w:type="dxa"/>
            <w:vAlign w:val="center"/>
          </w:tcPr>
          <w:p w:rsidR="00B00265" w:rsidRPr="00B00265" w:rsidRDefault="004B3AC9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4B3AC9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34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5142" w:type="dxa"/>
            <w:vAlign w:val="center"/>
          </w:tcPr>
          <w:p w:rsidR="00B00265" w:rsidRPr="00B00265" w:rsidRDefault="004B3AC9" w:rsidP="00F850C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B3AC9">
              <w:rPr>
                <w:rFonts w:ascii="Times New Roman" w:eastAsia="宋体" w:hAnsi="Times New Roman" w:cs="Times New Roman"/>
                <w:szCs w:val="21"/>
              </w:rPr>
              <w:t xml:space="preserve">From macro to micro to </w:t>
            </w:r>
            <w:proofErr w:type="spellStart"/>
            <w:r w:rsidRPr="004B3AC9">
              <w:rPr>
                <w:rFonts w:ascii="Times New Roman" w:eastAsia="宋体" w:hAnsi="Times New Roman" w:cs="Times New Roman"/>
                <w:szCs w:val="21"/>
              </w:rPr>
              <w:t>nano</w:t>
            </w:r>
            <w:proofErr w:type="spellEnd"/>
            <w:r w:rsidRPr="004B3AC9">
              <w:rPr>
                <w:rFonts w:ascii="Times New Roman" w:eastAsia="宋体" w:hAnsi="Times New Roman" w:cs="Times New Roman"/>
                <w:szCs w:val="21"/>
              </w:rPr>
              <w:t xml:space="preserve">: the development of a novel </w:t>
            </w:r>
            <w:proofErr w:type="gramStart"/>
            <w:r w:rsidRPr="004B3AC9">
              <w:rPr>
                <w:rFonts w:ascii="Times New Roman" w:eastAsia="宋体" w:hAnsi="Times New Roman" w:cs="Times New Roman"/>
                <w:szCs w:val="21"/>
              </w:rPr>
              <w:t>lysine based</w:t>
            </w:r>
            <w:proofErr w:type="gramEnd"/>
            <w:r w:rsidRPr="004B3AC9">
              <w:rPr>
                <w:rFonts w:ascii="Times New Roman" w:eastAsia="宋体" w:hAnsi="Times New Roman" w:cs="Times New Roman"/>
                <w:szCs w:val="21"/>
              </w:rPr>
              <w:t xml:space="preserve"> hydrogel platform and enzyme triggered self-assembly of macro hydrogel into nanogel</w:t>
            </w:r>
            <w:r w:rsidR="00436DE2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94A9F">
              <w:rPr>
                <w:rFonts w:ascii="Times New Roman" w:hAnsi="Times New Roman" w:cs="Times New Roman"/>
                <w:szCs w:val="21"/>
              </w:rPr>
              <w:t xml:space="preserve">JOURNAL OF MATERIALS CHEMISTRY 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>(</w:t>
            </w:r>
            <w:r w:rsidR="007632F5">
              <w:rPr>
                <w:rFonts w:ascii="Times New Roman" w:eastAsia="宋体" w:hAnsi="Times New Roman" w:cs="Times New Roman"/>
                <w:szCs w:val="21"/>
              </w:rPr>
              <w:t>11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 xml:space="preserve">), </w:t>
            </w:r>
            <w:r w:rsidR="007632F5">
              <w:rPr>
                <w:rFonts w:ascii="Times New Roman" w:eastAsia="宋体" w:hAnsi="Times New Roman" w:cs="Times New Roman"/>
                <w:szCs w:val="21"/>
              </w:rPr>
              <w:t>2286-2294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 xml:space="preserve"> (2015)</w:t>
            </w:r>
          </w:p>
        </w:tc>
        <w:tc>
          <w:tcPr>
            <w:tcW w:w="980" w:type="dxa"/>
            <w:vAlign w:val="center"/>
          </w:tcPr>
          <w:p w:rsidR="00B00265" w:rsidRPr="00B00265" w:rsidRDefault="004B3AC9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覃小红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7632F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lastRenderedPageBreak/>
              <w:t>18</w:t>
            </w:r>
          </w:p>
        </w:tc>
        <w:tc>
          <w:tcPr>
            <w:tcW w:w="5142" w:type="dxa"/>
            <w:vAlign w:val="center"/>
          </w:tcPr>
          <w:p w:rsidR="00B00265" w:rsidRPr="00B00265" w:rsidRDefault="00436DE2" w:rsidP="00F850C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436DE2">
              <w:rPr>
                <w:rFonts w:ascii="Times New Roman" w:eastAsia="宋体" w:hAnsi="Times New Roman" w:cs="Times New Roman"/>
                <w:szCs w:val="21"/>
              </w:rPr>
              <w:t>ass preparation of nanofibers by high pressure air-jet split electrospinning: effect of electric field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436DE2">
              <w:rPr>
                <w:rFonts w:ascii="Times New Roman" w:eastAsia="宋体" w:hAnsi="Times New Roman" w:cs="Times New Roman"/>
                <w:szCs w:val="21"/>
              </w:rPr>
              <w:t xml:space="preserve"> JOURNAL OF POLYMER SCIENCE PART B-POLYMER PHYSICS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401B00">
              <w:rPr>
                <w:rFonts w:ascii="Times New Roman" w:eastAsia="宋体" w:hAnsi="Times New Roman" w:cs="Times New Roman"/>
                <w:szCs w:val="21"/>
              </w:rPr>
              <w:t>52(15), 993-1001 (2014)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何建新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401B00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 xml:space="preserve">Structure and properties of novel </w:t>
            </w:r>
            <w:proofErr w:type="spellStart"/>
            <w:r w:rsidRPr="00B00265">
              <w:rPr>
                <w:rFonts w:ascii="Times New Roman" w:eastAsia="宋体" w:hAnsi="Times New Roman" w:cs="Times New Roman"/>
                <w:szCs w:val="21"/>
              </w:rPr>
              <w:t>electrospun</w:t>
            </w:r>
            <w:proofErr w:type="spellEnd"/>
            <w:r w:rsidRPr="00B00265">
              <w:rPr>
                <w:rFonts w:ascii="Times New Roman" w:eastAsia="宋体" w:hAnsi="Times New Roman" w:cs="Times New Roman"/>
                <w:szCs w:val="21"/>
              </w:rPr>
              <w:t xml:space="preserve"> tussah silk fibroin/</w:t>
            </w:r>
            <w:proofErr w:type="gramStart"/>
            <w:r w:rsidRPr="00B00265">
              <w:rPr>
                <w:rFonts w:ascii="Times New Roman" w:eastAsia="宋体" w:hAnsi="Times New Roman" w:cs="Times New Roman"/>
                <w:szCs w:val="21"/>
              </w:rPr>
              <w:t>poly(</w:t>
            </w:r>
            <w:proofErr w:type="gramEnd"/>
            <w:r w:rsidRPr="00B00265">
              <w:rPr>
                <w:rFonts w:ascii="Times New Roman" w:eastAsia="宋体" w:hAnsi="Times New Roman" w:cs="Times New Roman"/>
                <w:szCs w:val="21"/>
              </w:rPr>
              <w:t>lactic acid) composite nanofibers</w:t>
            </w:r>
            <w:r w:rsidR="00401B00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401B00" w:rsidRPr="00401B00">
              <w:rPr>
                <w:rFonts w:ascii="Times New Roman" w:eastAsia="宋体" w:hAnsi="Times New Roman" w:cs="Times New Roman"/>
                <w:szCs w:val="21"/>
              </w:rPr>
              <w:t>JOURNAL OF MATERIALS SCIENCE</w:t>
            </w:r>
            <w:r w:rsidR="00401B00">
              <w:rPr>
                <w:rFonts w:ascii="Times New Roman" w:eastAsia="宋体" w:hAnsi="Times New Roman" w:cs="Times New Roman"/>
                <w:szCs w:val="21"/>
              </w:rPr>
              <w:t>, 46(9), 2938-2946 (2011)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何建新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401B00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</w:tr>
      <w:tr w:rsidR="00B00265" w:rsidRPr="00B00265" w:rsidTr="007632F5">
        <w:trPr>
          <w:cantSplit/>
          <w:trHeight w:val="476"/>
        </w:trPr>
        <w:tc>
          <w:tcPr>
            <w:tcW w:w="456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142" w:type="dxa"/>
            <w:vAlign w:val="center"/>
          </w:tcPr>
          <w:p w:rsidR="00B00265" w:rsidRPr="00B00265" w:rsidRDefault="00B00265" w:rsidP="00F850C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Measuring fiber orientations in nonwoven web images using corner detection by Bezier fitting curves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436DE2" w:rsidRPr="00436DE2">
              <w:rPr>
                <w:rFonts w:ascii="Times New Roman" w:eastAsia="宋体" w:hAnsi="Times New Roman" w:cs="Times New Roman"/>
                <w:szCs w:val="21"/>
              </w:rPr>
              <w:t>TEXTILE RESEARCH JOURNAL</w:t>
            </w:r>
            <w:r w:rsidR="00436DE2">
              <w:rPr>
                <w:rFonts w:ascii="Times New Roman" w:eastAsia="宋体" w:hAnsi="Times New Roman" w:cs="Times New Roman"/>
                <w:szCs w:val="21"/>
              </w:rPr>
              <w:t>, 88(18), 2120-2131 (2018)</w:t>
            </w:r>
          </w:p>
        </w:tc>
        <w:tc>
          <w:tcPr>
            <w:tcW w:w="980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王荣武</w:t>
            </w:r>
          </w:p>
        </w:tc>
        <w:tc>
          <w:tcPr>
            <w:tcW w:w="1077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  <w:highlight w:val="red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708" w:type="dxa"/>
            <w:vAlign w:val="center"/>
          </w:tcPr>
          <w:p w:rsidR="00B00265" w:rsidRPr="00B00265" w:rsidRDefault="00B00265" w:rsidP="00F850CE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65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</w:tbl>
    <w:p w:rsidR="004D6A97" w:rsidRPr="004D6A97" w:rsidRDefault="004D6A97" w:rsidP="00B0026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b/>
          <w:sz w:val="24"/>
          <w:szCs w:val="21"/>
        </w:rPr>
      </w:pPr>
      <w:r w:rsidRPr="004D6A97">
        <w:rPr>
          <w:rFonts w:ascii="Times New Roman" w:eastAsia="宋体" w:hAnsi="Times New Roman" w:cs="Times New Roman"/>
          <w:b/>
          <w:sz w:val="24"/>
          <w:szCs w:val="21"/>
        </w:rPr>
        <w:t>主要完成单位</w:t>
      </w:r>
      <w:r w:rsidRPr="004D6A97">
        <w:rPr>
          <w:rFonts w:ascii="Times New Roman" w:eastAsia="宋体" w:hAnsi="Times New Roman" w:cs="Times New Roman" w:hint="eastAsia"/>
          <w:b/>
          <w:sz w:val="24"/>
          <w:szCs w:val="21"/>
        </w:rPr>
        <w:t>：</w:t>
      </w:r>
    </w:p>
    <w:p w:rsidR="004D6A97" w:rsidRDefault="004D6A97" w:rsidP="004D6A97">
      <w:pPr>
        <w:pStyle w:val="a3"/>
        <w:spacing w:line="400" w:lineRule="exact"/>
        <w:ind w:left="360" w:firstLineChars="0" w:firstLine="0"/>
        <w:rPr>
          <w:rFonts w:ascii="Times New Roman" w:eastAsia="宋体" w:hAnsi="Times New Roman" w:cs="Times New Roman"/>
          <w:sz w:val="24"/>
          <w:szCs w:val="21"/>
        </w:rPr>
      </w:pPr>
      <w:r w:rsidRPr="004D6A97">
        <w:rPr>
          <w:rFonts w:ascii="Times New Roman" w:eastAsia="宋体" w:hAnsi="Times New Roman" w:cs="Times New Roman"/>
          <w:sz w:val="24"/>
          <w:szCs w:val="21"/>
        </w:rPr>
        <w:t>东华大学、河南新野纺织股份有限公司、夏津仁和纺织科技有限公司、中原工学院、河南工程学院、苏州九一高科无纺设备有限公司、苏州康富特环境科技有限公司</w:t>
      </w:r>
    </w:p>
    <w:p w:rsidR="004D6A97" w:rsidRPr="004D6A97" w:rsidRDefault="004D6A97" w:rsidP="004D6A97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b/>
          <w:sz w:val="24"/>
          <w:szCs w:val="21"/>
        </w:rPr>
      </w:pPr>
      <w:r w:rsidRPr="004D6A97">
        <w:rPr>
          <w:rFonts w:ascii="Times New Roman" w:eastAsia="宋体" w:hAnsi="Times New Roman" w:cs="Times New Roman"/>
          <w:b/>
          <w:sz w:val="24"/>
          <w:szCs w:val="21"/>
        </w:rPr>
        <w:t>主要完成人</w:t>
      </w:r>
      <w:r w:rsidRPr="004D6A97">
        <w:rPr>
          <w:rFonts w:ascii="Times New Roman" w:eastAsia="宋体" w:hAnsi="Times New Roman" w:cs="Times New Roman" w:hint="eastAsia"/>
          <w:b/>
          <w:sz w:val="24"/>
          <w:szCs w:val="21"/>
        </w:rPr>
        <w:t>：</w:t>
      </w:r>
    </w:p>
    <w:p w:rsidR="004D6A97" w:rsidRDefault="004D6A97" w:rsidP="004D6A97">
      <w:pPr>
        <w:pStyle w:val="a3"/>
        <w:spacing w:line="400" w:lineRule="exact"/>
        <w:ind w:left="360" w:firstLineChars="0" w:firstLine="0"/>
        <w:rPr>
          <w:rFonts w:ascii="Times New Roman" w:eastAsia="宋体" w:hAnsi="Times New Roman" w:cs="Times New Roman"/>
          <w:sz w:val="24"/>
          <w:szCs w:val="21"/>
        </w:rPr>
      </w:pPr>
      <w:r w:rsidRPr="004D6A97">
        <w:rPr>
          <w:rFonts w:ascii="Times New Roman" w:eastAsia="宋体" w:hAnsi="Times New Roman" w:cs="Times New Roman"/>
          <w:sz w:val="24"/>
          <w:szCs w:val="21"/>
        </w:rPr>
        <w:t>覃小红、王荣武、张弘楠、何建新、</w:t>
      </w:r>
      <w:r w:rsidR="00C777F5" w:rsidRPr="004D6A97">
        <w:rPr>
          <w:rFonts w:ascii="Times New Roman" w:eastAsia="宋体" w:hAnsi="Times New Roman" w:cs="Times New Roman"/>
          <w:sz w:val="24"/>
          <w:szCs w:val="21"/>
        </w:rPr>
        <w:t>权震震、</w:t>
      </w:r>
      <w:r w:rsidRPr="004D6A97">
        <w:rPr>
          <w:rFonts w:ascii="Times New Roman" w:eastAsia="宋体" w:hAnsi="Times New Roman" w:cs="Times New Roman"/>
          <w:sz w:val="24"/>
          <w:szCs w:val="21"/>
        </w:rPr>
        <w:t>崔世忠、</w:t>
      </w:r>
      <w:r w:rsidR="00C777F5" w:rsidRPr="004D6A97">
        <w:rPr>
          <w:rFonts w:ascii="Times New Roman" w:eastAsia="宋体" w:hAnsi="Times New Roman" w:cs="Times New Roman"/>
          <w:sz w:val="24"/>
          <w:szCs w:val="21"/>
        </w:rPr>
        <w:t>吴德群、</w:t>
      </w:r>
      <w:r w:rsidRPr="004D6A97">
        <w:rPr>
          <w:rFonts w:ascii="Times New Roman" w:eastAsia="宋体" w:hAnsi="Times New Roman" w:cs="Times New Roman"/>
          <w:sz w:val="24"/>
          <w:szCs w:val="21"/>
        </w:rPr>
        <w:t>张海霞、</w:t>
      </w:r>
      <w:r w:rsidR="00C777F5">
        <w:rPr>
          <w:rFonts w:ascii="Times New Roman" w:eastAsia="宋体" w:hAnsi="Times New Roman" w:cs="Times New Roman" w:hint="eastAsia"/>
          <w:sz w:val="24"/>
          <w:szCs w:val="21"/>
        </w:rPr>
        <w:t>贾琳、</w:t>
      </w:r>
      <w:r w:rsidRPr="004D6A97">
        <w:rPr>
          <w:rFonts w:ascii="Times New Roman" w:eastAsia="宋体" w:hAnsi="Times New Roman" w:cs="Times New Roman"/>
          <w:sz w:val="24"/>
          <w:szCs w:val="21"/>
        </w:rPr>
        <w:t>吴勤霞、蔡金南、</w:t>
      </w:r>
      <w:r w:rsidR="00652B02" w:rsidRPr="004D6A97">
        <w:rPr>
          <w:rFonts w:ascii="Times New Roman" w:eastAsia="宋体" w:hAnsi="Times New Roman" w:cs="Times New Roman"/>
          <w:sz w:val="24"/>
          <w:szCs w:val="21"/>
        </w:rPr>
        <w:t>王浦国、李贞兵</w:t>
      </w:r>
      <w:r w:rsidR="00652B02" w:rsidRPr="004B3AC9">
        <w:rPr>
          <w:rFonts w:ascii="Times New Roman" w:eastAsia="宋体" w:hAnsi="Times New Roman" w:cs="Times New Roman"/>
          <w:sz w:val="24"/>
          <w:szCs w:val="21"/>
        </w:rPr>
        <w:t>、</w:t>
      </w:r>
      <w:r w:rsidR="00652B02" w:rsidRPr="00B10428">
        <w:rPr>
          <w:rFonts w:ascii="Times New Roman" w:eastAsia="宋体" w:hAnsi="Times New Roman" w:cs="Times New Roman"/>
          <w:sz w:val="24"/>
          <w:szCs w:val="21"/>
        </w:rPr>
        <w:t>周海敏</w:t>
      </w:r>
      <w:r w:rsidR="00652B02">
        <w:rPr>
          <w:rFonts w:ascii="Times New Roman" w:eastAsia="宋体" w:hAnsi="Times New Roman" w:cs="Times New Roman" w:hint="eastAsia"/>
          <w:sz w:val="24"/>
          <w:szCs w:val="21"/>
        </w:rPr>
        <w:t>、</w:t>
      </w:r>
      <w:r w:rsidR="004B3AC9" w:rsidRPr="004B3AC9">
        <w:rPr>
          <w:rFonts w:ascii="Times New Roman" w:eastAsia="宋体" w:hAnsi="Times New Roman" w:cs="Times New Roman"/>
          <w:sz w:val="24"/>
          <w:szCs w:val="21"/>
        </w:rPr>
        <w:t>曹端山</w:t>
      </w:r>
    </w:p>
    <w:p w:rsidR="004D6A97" w:rsidRPr="004D6A97" w:rsidRDefault="004D6A97" w:rsidP="004D6A97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b/>
          <w:sz w:val="24"/>
          <w:szCs w:val="21"/>
        </w:rPr>
      </w:pPr>
      <w:r w:rsidRPr="004D6A97">
        <w:rPr>
          <w:rFonts w:ascii="Times New Roman" w:eastAsia="宋体" w:hAnsi="Times New Roman" w:cs="Times New Roman"/>
          <w:b/>
          <w:sz w:val="24"/>
          <w:szCs w:val="21"/>
        </w:rPr>
        <w:t>提名者</w:t>
      </w:r>
      <w:r w:rsidRPr="004D6A97">
        <w:rPr>
          <w:rFonts w:ascii="Times New Roman" w:eastAsia="宋体" w:hAnsi="Times New Roman" w:cs="Times New Roman" w:hint="eastAsia"/>
          <w:b/>
          <w:sz w:val="24"/>
          <w:szCs w:val="21"/>
        </w:rPr>
        <w:t>：</w:t>
      </w:r>
    </w:p>
    <w:p w:rsidR="004D6A97" w:rsidRDefault="00034AEB" w:rsidP="004D6A97">
      <w:pPr>
        <w:pStyle w:val="a3"/>
        <w:spacing w:line="400" w:lineRule="exact"/>
        <w:ind w:left="360" w:firstLineChars="0" w:firstLine="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1"/>
        </w:rPr>
        <w:t>上海市教育委员会</w:t>
      </w:r>
    </w:p>
    <w:p w:rsidR="00B00265" w:rsidRPr="004D6A97" w:rsidRDefault="004D6A97" w:rsidP="00B0026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b/>
          <w:sz w:val="24"/>
          <w:szCs w:val="21"/>
        </w:rPr>
      </w:pPr>
      <w:r w:rsidRPr="004D6A97">
        <w:rPr>
          <w:rFonts w:ascii="Times New Roman" w:eastAsia="宋体" w:hAnsi="Times New Roman" w:cs="Times New Roman"/>
          <w:b/>
          <w:sz w:val="24"/>
          <w:szCs w:val="21"/>
        </w:rPr>
        <w:t>提名等级</w:t>
      </w:r>
      <w:r w:rsidRPr="004D6A97">
        <w:rPr>
          <w:rFonts w:ascii="Times New Roman" w:eastAsia="宋体" w:hAnsi="Times New Roman" w:cs="Times New Roman" w:hint="eastAsia"/>
          <w:b/>
          <w:sz w:val="24"/>
          <w:szCs w:val="21"/>
        </w:rPr>
        <w:t>：</w:t>
      </w:r>
    </w:p>
    <w:p w:rsidR="004D6A97" w:rsidRPr="00B00265" w:rsidRDefault="004D6A97" w:rsidP="004D6A97">
      <w:pPr>
        <w:pStyle w:val="a3"/>
        <w:spacing w:line="400" w:lineRule="exact"/>
        <w:ind w:left="360" w:firstLineChars="0" w:firstLine="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1"/>
        </w:rPr>
        <w:t>技术发明奖一等奖</w:t>
      </w:r>
    </w:p>
    <w:sectPr w:rsidR="004D6A97" w:rsidRPr="00B00265" w:rsidSect="00153F8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847FE"/>
    <w:multiLevelType w:val="hybridMultilevel"/>
    <w:tmpl w:val="51B4B9BC"/>
    <w:lvl w:ilvl="0" w:tplc="7EB2F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F4"/>
    <w:rsid w:val="00034AEB"/>
    <w:rsid w:val="000A3E0B"/>
    <w:rsid w:val="00153F8A"/>
    <w:rsid w:val="001F0C45"/>
    <w:rsid w:val="00401B00"/>
    <w:rsid w:val="00436DE2"/>
    <w:rsid w:val="004B3AC9"/>
    <w:rsid w:val="004D3E77"/>
    <w:rsid w:val="004D6A97"/>
    <w:rsid w:val="00591726"/>
    <w:rsid w:val="00652B02"/>
    <w:rsid w:val="0076102C"/>
    <w:rsid w:val="007632F5"/>
    <w:rsid w:val="00871BB0"/>
    <w:rsid w:val="00B00265"/>
    <w:rsid w:val="00B10428"/>
    <w:rsid w:val="00C777F5"/>
    <w:rsid w:val="00D06CA1"/>
    <w:rsid w:val="00DD4EF4"/>
    <w:rsid w:val="00EE5E21"/>
    <w:rsid w:val="00F94A9F"/>
    <w:rsid w:val="00FB260C"/>
    <w:rsid w:val="00F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32D1"/>
  <w15:chartTrackingRefBased/>
  <w15:docId w15:val="{BE356184-09CE-FE49-9A3D-04A58111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F4"/>
    <w:pPr>
      <w:ind w:firstLineChars="200" w:firstLine="420"/>
    </w:pPr>
  </w:style>
  <w:style w:type="paragraph" w:styleId="a4">
    <w:name w:val="footer"/>
    <w:basedOn w:val="a"/>
    <w:link w:val="a5"/>
    <w:uiPriority w:val="99"/>
    <w:rsid w:val="00B0026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B00265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00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02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38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8</cp:revision>
  <dcterms:created xsi:type="dcterms:W3CDTF">2019-05-05T02:01:00Z</dcterms:created>
  <dcterms:modified xsi:type="dcterms:W3CDTF">2019-05-07T05:22:00Z</dcterms:modified>
</cp:coreProperties>
</file>